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40572" w14:textId="77777777" w:rsidR="004B00D5" w:rsidRPr="004B00D5" w:rsidRDefault="004E3FA5" w:rsidP="004B00D5">
      <w:pPr>
        <w:pStyle w:val="a4"/>
        <w:numPr>
          <w:ilvl w:val="0"/>
          <w:numId w:val="3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>Мовно-літературна освітня галузь</w:t>
      </w:r>
    </w:p>
    <w:p w14:paraId="7FDDE8D5" w14:textId="10B65B94" w:rsidR="004B00D5" w:rsidRPr="004B00D5" w:rsidRDefault="00CB57E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4B00D5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591E0E04" w14:textId="74B4A580" w:rsidR="004B00D5" w:rsidRPr="004B00D5" w:rsidRDefault="00CB57E5" w:rsidP="004B00D5">
      <w:pPr>
        <w:pStyle w:val="a4"/>
        <w:numPr>
          <w:ilvl w:val="0"/>
          <w:numId w:val="8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укр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аїнська </w:t>
      </w:r>
      <w:r w:rsidRPr="004B00D5">
        <w:rPr>
          <w:rFonts w:ascii="Times New Roman" w:hAnsi="Times New Roman" w:cs="Times New Roman"/>
          <w:sz w:val="24"/>
          <w:szCs w:val="24"/>
        </w:rPr>
        <w:t>мова</w:t>
      </w:r>
    </w:p>
    <w:p w14:paraId="283332F1" w14:textId="77777777" w:rsidR="004B00D5" w:rsidRPr="004B00D5" w:rsidRDefault="004E3FA5" w:rsidP="004B00D5">
      <w:pPr>
        <w:pStyle w:val="a4"/>
        <w:numPr>
          <w:ilvl w:val="0"/>
          <w:numId w:val="6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Клас 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3B0DF5" w14:textId="4C73E694" w:rsidR="004B00D5" w:rsidRPr="004B00D5" w:rsidRDefault="004E3FA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5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</w:t>
      </w:r>
      <w:r w:rsidRPr="004B00D5">
        <w:rPr>
          <w:rFonts w:ascii="Times New Roman" w:hAnsi="Times New Roman" w:cs="Times New Roman"/>
          <w:sz w:val="24"/>
          <w:szCs w:val="24"/>
        </w:rPr>
        <w:t xml:space="preserve"> 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</w:t>
      </w:r>
      <w:r w:rsidRPr="004B00D5">
        <w:rPr>
          <w:rFonts w:ascii="Times New Roman" w:hAnsi="Times New Roman" w:cs="Times New Roman"/>
          <w:sz w:val="24"/>
          <w:szCs w:val="24"/>
        </w:rPr>
        <w:t>6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   </w:t>
      </w:r>
      <w:r w:rsidRPr="004B00D5">
        <w:rPr>
          <w:rFonts w:ascii="Times New Roman" w:hAnsi="Times New Roman" w:cs="Times New Roman"/>
          <w:sz w:val="24"/>
          <w:szCs w:val="24"/>
        </w:rPr>
        <w:t xml:space="preserve"> 7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   </w:t>
      </w:r>
      <w:r w:rsidRPr="004B00D5">
        <w:rPr>
          <w:rFonts w:ascii="Times New Roman" w:hAnsi="Times New Roman" w:cs="Times New Roman"/>
          <w:sz w:val="24"/>
          <w:szCs w:val="24"/>
        </w:rPr>
        <w:t xml:space="preserve"> 8 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  </w:t>
      </w:r>
      <w:r w:rsidRPr="004B00D5">
        <w:rPr>
          <w:rFonts w:ascii="Times New Roman" w:hAnsi="Times New Roman" w:cs="Times New Roman"/>
          <w:sz w:val="24"/>
          <w:szCs w:val="24"/>
        </w:rPr>
        <w:t>9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</w:t>
      </w:r>
      <w:r w:rsidRPr="004B00D5">
        <w:rPr>
          <w:rFonts w:ascii="Times New Roman" w:hAnsi="Times New Roman" w:cs="Times New Roman"/>
          <w:sz w:val="24"/>
          <w:szCs w:val="24"/>
        </w:rPr>
        <w:t xml:space="preserve"> 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</w:t>
      </w:r>
      <w:r w:rsidRPr="004B00D5">
        <w:rPr>
          <w:rFonts w:ascii="Times New Roman" w:hAnsi="Times New Roman" w:cs="Times New Roman"/>
          <w:sz w:val="24"/>
          <w:szCs w:val="24"/>
        </w:rPr>
        <w:t xml:space="preserve">10 </w:t>
      </w:r>
      <w:r w:rsidR="004B00D5" w:rsidRPr="004B00D5">
        <w:rPr>
          <w:rFonts w:ascii="Times New Roman" w:hAnsi="Times New Roman" w:cs="Times New Roman"/>
          <w:sz w:val="24"/>
          <w:szCs w:val="24"/>
        </w:rPr>
        <w:t xml:space="preserve">   </w:t>
      </w:r>
      <w:r w:rsidRPr="004B00D5">
        <w:rPr>
          <w:rFonts w:ascii="Times New Roman" w:hAnsi="Times New Roman" w:cs="Times New Roman"/>
          <w:sz w:val="24"/>
          <w:szCs w:val="24"/>
        </w:rPr>
        <w:t>11</w:t>
      </w:r>
    </w:p>
    <w:p w14:paraId="234907C3" w14:textId="3F5504D5" w:rsidR="004E3FA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</w:t>
      </w:r>
      <w:r w:rsidR="004E3FA5" w:rsidRPr="004B00D5">
        <w:rPr>
          <w:rFonts w:ascii="Times New Roman" w:hAnsi="Times New Roman" w:cs="Times New Roman"/>
          <w:sz w:val="24"/>
          <w:szCs w:val="24"/>
        </w:rPr>
        <w:t>Робоча програма</w:t>
      </w:r>
    </w:p>
    <w:p w14:paraId="76D95291" w14:textId="49017400" w:rsidR="004E3FA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</w:t>
      </w:r>
      <w:r w:rsidR="004E3FA5" w:rsidRPr="004B00D5">
        <w:rPr>
          <w:rFonts w:ascii="Times New Roman" w:hAnsi="Times New Roman" w:cs="Times New Roman"/>
          <w:sz w:val="24"/>
          <w:szCs w:val="24"/>
        </w:rPr>
        <w:t>Підручник</w:t>
      </w:r>
    </w:p>
    <w:p w14:paraId="23341331" w14:textId="300D9AB6" w:rsidR="004E3FA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</w:t>
      </w:r>
      <w:r w:rsidR="004E3FA5" w:rsidRPr="004B00D5">
        <w:rPr>
          <w:rFonts w:ascii="Times New Roman" w:hAnsi="Times New Roman" w:cs="Times New Roman"/>
          <w:sz w:val="24"/>
          <w:szCs w:val="24"/>
        </w:rPr>
        <w:t>Цифрові інструменти</w:t>
      </w:r>
      <w:r w:rsidRPr="004B00D5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57012A4B" w14:textId="13B15CE1" w:rsidR="004E3FA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</w:t>
      </w:r>
      <w:r w:rsidR="004E3FA5" w:rsidRPr="004B00D5">
        <w:rPr>
          <w:rFonts w:ascii="Times New Roman" w:hAnsi="Times New Roman" w:cs="Times New Roman"/>
          <w:sz w:val="24"/>
          <w:szCs w:val="24"/>
        </w:rPr>
        <w:t>Презентації</w:t>
      </w:r>
    </w:p>
    <w:p w14:paraId="0BB6B1D3" w14:textId="2AF63A3B" w:rsidR="004E3FA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</w:t>
      </w:r>
      <w:r w:rsidR="004E3FA5" w:rsidRPr="004B00D5">
        <w:rPr>
          <w:rFonts w:ascii="Times New Roman" w:hAnsi="Times New Roman" w:cs="Times New Roman"/>
          <w:sz w:val="24"/>
          <w:szCs w:val="24"/>
        </w:rPr>
        <w:t>Відео</w:t>
      </w:r>
    </w:p>
    <w:p w14:paraId="4324B5DC" w14:textId="7777777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</w:p>
    <w:p w14:paraId="3831EF7F" w14:textId="2FABFEC2" w:rsidR="004E3FA5" w:rsidRPr="004B00D5" w:rsidRDefault="004B00D5" w:rsidP="004B00D5">
      <w:pPr>
        <w:pStyle w:val="a4"/>
        <w:numPr>
          <w:ilvl w:val="0"/>
          <w:numId w:val="8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українська </w:t>
      </w:r>
      <w:r w:rsidRPr="004B00D5">
        <w:rPr>
          <w:rFonts w:ascii="Times New Roman" w:hAnsi="Times New Roman" w:cs="Times New Roman"/>
          <w:sz w:val="24"/>
          <w:szCs w:val="24"/>
        </w:rPr>
        <w:t>література</w:t>
      </w:r>
    </w:p>
    <w:p w14:paraId="24314D71" w14:textId="77777777" w:rsidR="004B00D5" w:rsidRPr="004B00D5" w:rsidRDefault="004B00D5" w:rsidP="004B00D5">
      <w:pPr>
        <w:pStyle w:val="a4"/>
        <w:numPr>
          <w:ilvl w:val="0"/>
          <w:numId w:val="6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Клас  </w:t>
      </w:r>
    </w:p>
    <w:p w14:paraId="1274BA2D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5     6      7      8     9    10    11</w:t>
      </w:r>
    </w:p>
    <w:p w14:paraId="231706D3" w14:textId="7777777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Робоча програма</w:t>
      </w:r>
    </w:p>
    <w:p w14:paraId="456D8227" w14:textId="7777777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Підручник</w:t>
      </w:r>
    </w:p>
    <w:p w14:paraId="1526E02C" w14:textId="7777777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Цифрові інструменти:   </w:t>
      </w:r>
    </w:p>
    <w:p w14:paraId="0F72AED6" w14:textId="7777777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Презентації</w:t>
      </w:r>
    </w:p>
    <w:p w14:paraId="3DA9F9B8" w14:textId="488550A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Відео</w:t>
      </w:r>
    </w:p>
    <w:p w14:paraId="3D74057D" w14:textId="77777777" w:rsidR="004B00D5" w:rsidRPr="004B00D5" w:rsidRDefault="004B00D5" w:rsidP="004B00D5">
      <w:pPr>
        <w:pStyle w:val="a4"/>
        <w:spacing w:after="0" w:line="240" w:lineRule="auto"/>
        <w:ind w:left="426" w:firstLine="633"/>
        <w:rPr>
          <w:rFonts w:ascii="Times New Roman" w:hAnsi="Times New Roman" w:cs="Times New Roman"/>
          <w:sz w:val="24"/>
          <w:szCs w:val="24"/>
        </w:rPr>
      </w:pPr>
    </w:p>
    <w:p w14:paraId="466E2E54" w14:textId="2EC3E29F" w:rsidR="004B00D5" w:rsidRPr="004B00D5" w:rsidRDefault="004B00D5" w:rsidP="004B00D5">
      <w:pPr>
        <w:pStyle w:val="a4"/>
        <w:numPr>
          <w:ilvl w:val="0"/>
          <w:numId w:val="8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інтегрований курс  </w:t>
      </w:r>
      <w:r w:rsidR="00CB57E5" w:rsidRPr="004B00D5">
        <w:rPr>
          <w:rFonts w:ascii="Times New Roman" w:hAnsi="Times New Roman" w:cs="Times New Roman"/>
          <w:sz w:val="24"/>
          <w:szCs w:val="24"/>
        </w:rPr>
        <w:t>літератур</w:t>
      </w:r>
    </w:p>
    <w:p w14:paraId="04B3D6E2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•</w:t>
      </w:r>
      <w:r w:rsidRPr="004B00D5">
        <w:rPr>
          <w:rFonts w:ascii="Times New Roman" w:hAnsi="Times New Roman" w:cs="Times New Roman"/>
          <w:sz w:val="24"/>
          <w:szCs w:val="24"/>
        </w:rPr>
        <w:tab/>
        <w:t xml:space="preserve">Клас  </w:t>
      </w:r>
    </w:p>
    <w:p w14:paraId="02474FF5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5     6      7      8     9    10    11</w:t>
      </w:r>
    </w:p>
    <w:p w14:paraId="04D311CB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Робоча програма</w:t>
      </w:r>
    </w:p>
    <w:p w14:paraId="305E5D89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Підручник</w:t>
      </w:r>
    </w:p>
    <w:p w14:paraId="2F371180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Цифрові інструменти:   </w:t>
      </w:r>
    </w:p>
    <w:p w14:paraId="6EA723B1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Презентації</w:t>
      </w:r>
    </w:p>
    <w:p w14:paraId="2BD9B64B" w14:textId="2C618D88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Відео</w:t>
      </w:r>
    </w:p>
    <w:p w14:paraId="357F5B38" w14:textId="71DB51C0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6AD8152E" w14:textId="513E1835" w:rsidR="004B00D5" w:rsidRPr="004B00D5" w:rsidRDefault="004B00D5" w:rsidP="004B00D5">
      <w:pPr>
        <w:pStyle w:val="a4"/>
        <w:numPr>
          <w:ilvl w:val="0"/>
          <w:numId w:val="8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англійська мова</w:t>
      </w:r>
    </w:p>
    <w:p w14:paraId="7EB171C1" w14:textId="2A3DEDEE" w:rsidR="004B00D5" w:rsidRPr="004B00D5" w:rsidRDefault="004B00D5" w:rsidP="004B00D5">
      <w:pPr>
        <w:pStyle w:val="a4"/>
        <w:spacing w:after="0" w:line="240" w:lineRule="auto"/>
        <w:ind w:left="426" w:hanging="142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•</w:t>
      </w:r>
      <w:r w:rsidRPr="004B00D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4B00D5">
        <w:rPr>
          <w:rFonts w:ascii="Times New Roman" w:hAnsi="Times New Roman" w:cs="Times New Roman"/>
          <w:sz w:val="24"/>
          <w:szCs w:val="24"/>
        </w:rPr>
        <w:t xml:space="preserve">Клас  </w:t>
      </w:r>
    </w:p>
    <w:p w14:paraId="7865F69D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5     6      7      8     9    10    11</w:t>
      </w:r>
    </w:p>
    <w:p w14:paraId="7AB2EED3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Робоча програма</w:t>
      </w:r>
    </w:p>
    <w:p w14:paraId="3D81165B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Підручник</w:t>
      </w:r>
    </w:p>
    <w:p w14:paraId="1C4364B9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Цифрові інструменти:   </w:t>
      </w:r>
    </w:p>
    <w:p w14:paraId="607BC181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Презентації</w:t>
      </w:r>
    </w:p>
    <w:p w14:paraId="06BB69D4" w14:textId="1726C329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Відео</w:t>
      </w:r>
    </w:p>
    <w:p w14:paraId="4519CB2B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56337FF2" w14:textId="1D646E6A" w:rsidR="004B00D5" w:rsidRPr="004B00D5" w:rsidRDefault="004B00D5" w:rsidP="004B00D5">
      <w:pPr>
        <w:pStyle w:val="a4"/>
        <w:numPr>
          <w:ilvl w:val="0"/>
          <w:numId w:val="8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зарубіжна література</w:t>
      </w:r>
    </w:p>
    <w:p w14:paraId="10C046D3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•</w:t>
      </w:r>
      <w:r w:rsidRPr="004B00D5">
        <w:rPr>
          <w:rFonts w:ascii="Times New Roman" w:hAnsi="Times New Roman" w:cs="Times New Roman"/>
          <w:sz w:val="24"/>
          <w:szCs w:val="24"/>
        </w:rPr>
        <w:tab/>
        <w:t xml:space="preserve">Клас  </w:t>
      </w:r>
    </w:p>
    <w:p w14:paraId="3B69D34F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>5     6      7      8     9    10    11</w:t>
      </w:r>
    </w:p>
    <w:p w14:paraId="65DC628D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Робоча програма</w:t>
      </w:r>
    </w:p>
    <w:p w14:paraId="52BDA7CB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Підручник</w:t>
      </w:r>
    </w:p>
    <w:p w14:paraId="50DAF827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Цифрові інструменти:   </w:t>
      </w:r>
    </w:p>
    <w:p w14:paraId="7B6ECF19" w14:textId="77777777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Презентації</w:t>
      </w:r>
    </w:p>
    <w:p w14:paraId="05DC2DDC" w14:textId="5DB3CFFF" w:rsidR="004B00D5" w:rsidRPr="004B00D5" w:rsidRDefault="004B00D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4B00D5">
        <w:rPr>
          <w:rFonts w:ascii="Times New Roman" w:hAnsi="Times New Roman" w:cs="Times New Roman"/>
          <w:sz w:val="24"/>
          <w:szCs w:val="24"/>
        </w:rPr>
        <w:t xml:space="preserve">   - Відео</w:t>
      </w:r>
    </w:p>
    <w:p w14:paraId="7B251830" w14:textId="77777777" w:rsidR="00CB57E5" w:rsidRPr="004B00D5" w:rsidRDefault="00CB57E5" w:rsidP="004B00D5">
      <w:pPr>
        <w:pStyle w:val="a4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5FDCC8B2" w14:textId="5AD89E24" w:rsidR="00CB57E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>Математична освітня галузь</w:t>
      </w:r>
    </w:p>
    <w:p w14:paraId="340C4894" w14:textId="400B8FC4" w:rsidR="00CB57E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>Природнича освітня галузь</w:t>
      </w:r>
    </w:p>
    <w:p w14:paraId="269D730B" w14:textId="77777777" w:rsidR="004B00D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4B00D5">
        <w:rPr>
          <w:rFonts w:ascii="Times New Roman" w:hAnsi="Times New Roman" w:cs="Times New Roman"/>
          <w:b/>
          <w:bCs/>
          <w:sz w:val="28"/>
          <w:szCs w:val="28"/>
        </w:rPr>
        <w:t>Технологіча</w:t>
      </w:r>
      <w:proofErr w:type="spellEnd"/>
      <w:r w:rsidRPr="004B00D5">
        <w:rPr>
          <w:rFonts w:ascii="Times New Roman" w:hAnsi="Times New Roman" w:cs="Times New Roman"/>
          <w:b/>
          <w:bCs/>
          <w:sz w:val="28"/>
          <w:szCs w:val="28"/>
        </w:rPr>
        <w:t xml:space="preserve"> освітня галузь</w:t>
      </w:r>
    </w:p>
    <w:p w14:paraId="50B13F1C" w14:textId="6573CD72" w:rsidR="00CB57E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4B00D5">
        <w:rPr>
          <w:rFonts w:ascii="Times New Roman" w:hAnsi="Times New Roman" w:cs="Times New Roman"/>
          <w:b/>
          <w:bCs/>
          <w:sz w:val="28"/>
          <w:szCs w:val="28"/>
        </w:rPr>
        <w:t>Інформатична</w:t>
      </w:r>
      <w:proofErr w:type="spellEnd"/>
      <w:r w:rsidRPr="004B00D5">
        <w:rPr>
          <w:rFonts w:ascii="Times New Roman" w:hAnsi="Times New Roman" w:cs="Times New Roman"/>
          <w:b/>
          <w:bCs/>
          <w:sz w:val="28"/>
          <w:szCs w:val="28"/>
        </w:rPr>
        <w:t xml:space="preserve"> освітня галузь</w:t>
      </w:r>
    </w:p>
    <w:p w14:paraId="76445B96" w14:textId="5FE3F2DF" w:rsidR="00210030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 xml:space="preserve">Соціальна і </w:t>
      </w:r>
      <w:proofErr w:type="spellStart"/>
      <w:r w:rsidRPr="004B00D5">
        <w:rPr>
          <w:rFonts w:ascii="Times New Roman" w:hAnsi="Times New Roman" w:cs="Times New Roman"/>
          <w:b/>
          <w:bCs/>
          <w:sz w:val="28"/>
          <w:szCs w:val="28"/>
        </w:rPr>
        <w:t>здоров’язбережувальна</w:t>
      </w:r>
      <w:proofErr w:type="spellEnd"/>
      <w:r w:rsidRPr="004B00D5">
        <w:rPr>
          <w:rFonts w:ascii="Times New Roman" w:hAnsi="Times New Roman" w:cs="Times New Roman"/>
          <w:b/>
          <w:bCs/>
          <w:sz w:val="28"/>
          <w:szCs w:val="28"/>
        </w:rPr>
        <w:t xml:space="preserve"> освітня галузь</w:t>
      </w:r>
    </w:p>
    <w:p w14:paraId="3040F16D" w14:textId="49AB8EEB" w:rsidR="00CB57E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>Громадянська та історична освітня галузь</w:t>
      </w:r>
    </w:p>
    <w:p w14:paraId="467AB1DF" w14:textId="26AEAD27" w:rsidR="00CB57E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>Мистецька освітня галузь</w:t>
      </w:r>
    </w:p>
    <w:p w14:paraId="4850130B" w14:textId="5596AD47" w:rsidR="00CB57E5" w:rsidRPr="004B00D5" w:rsidRDefault="00CB57E5" w:rsidP="004B00D5">
      <w:pPr>
        <w:pStyle w:val="a4"/>
        <w:numPr>
          <w:ilvl w:val="0"/>
          <w:numId w:val="1"/>
        </w:numPr>
        <w:spacing w:after="0" w:line="240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4B00D5">
        <w:rPr>
          <w:rFonts w:ascii="Times New Roman" w:hAnsi="Times New Roman" w:cs="Times New Roman"/>
          <w:b/>
          <w:bCs/>
          <w:sz w:val="28"/>
          <w:szCs w:val="28"/>
        </w:rPr>
        <w:t>Фізкультурна освітня галузь</w:t>
      </w:r>
    </w:p>
    <w:p w14:paraId="03558B5A" w14:textId="75B8AA69" w:rsidR="00210030" w:rsidRDefault="00210030" w:rsidP="00210030">
      <w:pPr>
        <w:pStyle w:val="a4"/>
      </w:pPr>
    </w:p>
    <w:p w14:paraId="3D58D148" w14:textId="18939D95" w:rsidR="00B706C8" w:rsidRPr="00B706C8" w:rsidRDefault="00B706C8" w:rsidP="00B706C8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1. </w:t>
      </w:r>
      <w:r w:rsidRPr="00B706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Корисні посилання</w:t>
      </w:r>
    </w:p>
    <w:p w14:paraId="51548A1B" w14:textId="77777777" w:rsidR="00B706C8" w:rsidRPr="00B706C8" w:rsidRDefault="00B706C8" w:rsidP="00B706C8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5"/>
        <w:tblpPr w:leftFromText="180" w:rightFromText="180" w:vertAnchor="text" w:tblpY="1"/>
        <w:tblOverlap w:val="never"/>
        <w:tblW w:w="10792" w:type="dxa"/>
        <w:tblLayout w:type="fixed"/>
        <w:tblLook w:val="04A0" w:firstRow="1" w:lastRow="0" w:firstColumn="1" w:lastColumn="0" w:noHBand="0" w:noVBand="1"/>
      </w:tblPr>
      <w:tblGrid>
        <w:gridCol w:w="720"/>
        <w:gridCol w:w="5938"/>
        <w:gridCol w:w="4134"/>
      </w:tblGrid>
      <w:tr w:rsidR="00B706C8" w:rsidRPr="00B706C8" w14:paraId="1DFF1B1A" w14:textId="77777777" w:rsidTr="007C3DB3">
        <w:tc>
          <w:tcPr>
            <w:tcW w:w="10792" w:type="dxa"/>
            <w:gridSpan w:val="3"/>
          </w:tcPr>
          <w:p w14:paraId="13617CD8" w14:textId="77777777" w:rsidR="00B706C8" w:rsidRPr="00B706C8" w:rsidRDefault="00B706C8" w:rsidP="007C3D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B706C8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Для вчителів</w:t>
            </w:r>
          </w:p>
        </w:tc>
      </w:tr>
      <w:tr w:rsidR="00B706C8" w:rsidRPr="00B706C8" w14:paraId="2E082766" w14:textId="77777777" w:rsidTr="007C3DB3">
        <w:tc>
          <w:tcPr>
            <w:tcW w:w="720" w:type="dxa"/>
          </w:tcPr>
          <w:p w14:paraId="5EBF6380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6F590209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Міністерство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освіти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і науки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4134" w:type="dxa"/>
          </w:tcPr>
          <w:p w14:paraId="44AFF99F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http://mon.gov.ua/</w:t>
            </w:r>
          </w:p>
        </w:tc>
      </w:tr>
      <w:tr w:rsidR="00B706C8" w:rsidRPr="00B706C8" w14:paraId="335A5C0B" w14:textId="77777777" w:rsidTr="007C3DB3">
        <w:tc>
          <w:tcPr>
            <w:tcW w:w="720" w:type="dxa"/>
          </w:tcPr>
          <w:p w14:paraId="09DC3758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6043E2CA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Національна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академія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педагогічних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наук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4134" w:type="dxa"/>
          </w:tcPr>
          <w:p w14:paraId="27604596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http://naps.gov.ua/</w:t>
            </w:r>
          </w:p>
        </w:tc>
      </w:tr>
      <w:tr w:rsidR="00B706C8" w:rsidRPr="00B706C8" w14:paraId="031DEA57" w14:textId="77777777" w:rsidTr="007C3DB3">
        <w:tc>
          <w:tcPr>
            <w:tcW w:w="720" w:type="dxa"/>
          </w:tcPr>
          <w:p w14:paraId="2C89CF97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3DED932C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Інститут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модернізації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змісту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освіти</w:t>
            </w:r>
            <w:proofErr w:type="spellEnd"/>
          </w:p>
        </w:tc>
        <w:tc>
          <w:tcPr>
            <w:tcW w:w="4134" w:type="dxa"/>
          </w:tcPr>
          <w:p w14:paraId="5E33C51E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http://www.imzo.gov.ua</w:t>
            </w:r>
          </w:p>
        </w:tc>
      </w:tr>
      <w:tr w:rsidR="00B706C8" w:rsidRPr="00B706C8" w14:paraId="3B646040" w14:textId="77777777" w:rsidTr="007C3DB3">
        <w:tc>
          <w:tcPr>
            <w:tcW w:w="720" w:type="dxa"/>
          </w:tcPr>
          <w:p w14:paraId="2DB3C84D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6517EA65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Український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центр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оцінювання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якості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освіти</w:t>
            </w:r>
            <w:proofErr w:type="spellEnd"/>
          </w:p>
        </w:tc>
        <w:tc>
          <w:tcPr>
            <w:tcW w:w="4134" w:type="dxa"/>
          </w:tcPr>
          <w:p w14:paraId="61880CEA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testportal.gov.ua</w:t>
            </w:r>
          </w:p>
        </w:tc>
      </w:tr>
      <w:tr w:rsidR="00B706C8" w:rsidRPr="00B706C8" w14:paraId="5C50A6F2" w14:textId="77777777" w:rsidTr="007C3DB3">
        <w:tc>
          <w:tcPr>
            <w:tcW w:w="720" w:type="dxa"/>
          </w:tcPr>
          <w:p w14:paraId="14CD38AA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20039B31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Освітній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портал «Освіта.UA»</w:t>
            </w:r>
          </w:p>
        </w:tc>
        <w:tc>
          <w:tcPr>
            <w:tcW w:w="4134" w:type="dxa"/>
          </w:tcPr>
          <w:p w14:paraId="45655A94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http://osvita.ua</w:t>
            </w:r>
          </w:p>
        </w:tc>
      </w:tr>
      <w:tr w:rsidR="00B706C8" w:rsidRPr="00B706C8" w14:paraId="0F57B85D" w14:textId="77777777" w:rsidTr="007C3DB3">
        <w:tc>
          <w:tcPr>
            <w:tcW w:w="720" w:type="dxa"/>
          </w:tcPr>
          <w:p w14:paraId="1D21812F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2965B7CD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Освітній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портал «UROK-UA»</w:t>
            </w:r>
          </w:p>
        </w:tc>
        <w:tc>
          <w:tcPr>
            <w:tcW w:w="4134" w:type="dxa"/>
          </w:tcPr>
          <w:p w14:paraId="3E48F124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http://urok-ua.com</w:t>
            </w:r>
          </w:p>
        </w:tc>
      </w:tr>
      <w:tr w:rsidR="00B706C8" w:rsidRPr="00B706C8" w14:paraId="32F1C33F" w14:textId="77777777" w:rsidTr="007C3DB3">
        <w:tc>
          <w:tcPr>
            <w:tcW w:w="720" w:type="dxa"/>
          </w:tcPr>
          <w:p w14:paraId="334889CC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00DB31ED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Педрада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. Портал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освітян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4134" w:type="dxa"/>
          </w:tcPr>
          <w:p w14:paraId="74170A44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http://pedrada.com.ua</w:t>
            </w:r>
          </w:p>
        </w:tc>
      </w:tr>
      <w:tr w:rsidR="00B706C8" w:rsidRPr="00B706C8" w14:paraId="273B00F4" w14:textId="77777777" w:rsidTr="007C3DB3">
        <w:tc>
          <w:tcPr>
            <w:tcW w:w="720" w:type="dxa"/>
          </w:tcPr>
          <w:p w14:paraId="7FDC2685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3BBEA5F7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Освітній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портал «ІНФОСВІТ»</w:t>
            </w:r>
          </w:p>
        </w:tc>
        <w:tc>
          <w:tcPr>
            <w:tcW w:w="4134" w:type="dxa"/>
          </w:tcPr>
          <w:p w14:paraId="1BF1D311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http://infosvit.if.ua</w:t>
            </w:r>
          </w:p>
        </w:tc>
      </w:tr>
      <w:tr w:rsidR="00B706C8" w:rsidRPr="00B706C8" w14:paraId="411F188E" w14:textId="77777777" w:rsidTr="007C3DB3">
        <w:tc>
          <w:tcPr>
            <w:tcW w:w="720" w:type="dxa"/>
          </w:tcPr>
          <w:p w14:paraId="1DA058F3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2B81209F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Гіпермаркет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знань</w:t>
            </w:r>
            <w:proofErr w:type="spellEnd"/>
          </w:p>
        </w:tc>
        <w:tc>
          <w:tcPr>
            <w:tcW w:w="4134" w:type="dxa"/>
          </w:tcPr>
          <w:p w14:paraId="13CD2C09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http://school.xvatit.com</w:t>
            </w:r>
          </w:p>
        </w:tc>
      </w:tr>
      <w:tr w:rsidR="00B706C8" w:rsidRPr="00B706C8" w14:paraId="1D20CE7E" w14:textId="77777777" w:rsidTr="007C3DB3">
        <w:tc>
          <w:tcPr>
            <w:tcW w:w="720" w:type="dxa"/>
          </w:tcPr>
          <w:p w14:paraId="60FDDDC5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0631B4C6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Освітній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портал» - все про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освіту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4134" w:type="dxa"/>
          </w:tcPr>
          <w:p w14:paraId="3BF0BA1D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http://www.osvita.org.ua</w:t>
            </w:r>
          </w:p>
        </w:tc>
      </w:tr>
      <w:tr w:rsidR="00B706C8" w:rsidRPr="00B706C8" w14:paraId="51E8D3F6" w14:textId="77777777" w:rsidTr="007C3DB3">
        <w:tc>
          <w:tcPr>
            <w:tcW w:w="720" w:type="dxa"/>
          </w:tcPr>
          <w:p w14:paraId="0E9E7717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704B737C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педагогіка</w:t>
            </w:r>
            <w:proofErr w:type="spellEnd"/>
          </w:p>
        </w:tc>
        <w:tc>
          <w:tcPr>
            <w:tcW w:w="4134" w:type="dxa"/>
          </w:tcPr>
          <w:p w14:paraId="199A5CDA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http://ukped.com</w:t>
            </w:r>
          </w:p>
        </w:tc>
      </w:tr>
      <w:tr w:rsidR="00B706C8" w:rsidRPr="00B706C8" w14:paraId="2A582AD3" w14:textId="77777777" w:rsidTr="007C3DB3">
        <w:tc>
          <w:tcPr>
            <w:tcW w:w="720" w:type="dxa"/>
          </w:tcPr>
          <w:p w14:paraId="6C186A1E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7FABF45C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Потужний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незалежний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освітній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ресурс, основною метою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якого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є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допомога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у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отриманні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якісних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освітніх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послуг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кожною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людиною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протягом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життя</w:t>
            </w:r>
            <w:proofErr w:type="spellEnd"/>
          </w:p>
        </w:tc>
        <w:tc>
          <w:tcPr>
            <w:tcW w:w="4134" w:type="dxa"/>
          </w:tcPr>
          <w:p w14:paraId="02CA6A2E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http://myeducation.com.ua</w:t>
            </w:r>
          </w:p>
        </w:tc>
      </w:tr>
      <w:tr w:rsidR="00B706C8" w:rsidRPr="00B706C8" w14:paraId="00B6C03D" w14:textId="77777777" w:rsidTr="007C3DB3">
        <w:tc>
          <w:tcPr>
            <w:tcW w:w="720" w:type="dxa"/>
          </w:tcPr>
          <w:p w14:paraId="136F9868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3B36774B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Портал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сучасних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педагогічних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ресурсів</w:t>
            </w:r>
            <w:proofErr w:type="spellEnd"/>
          </w:p>
        </w:tc>
        <w:tc>
          <w:tcPr>
            <w:tcW w:w="4134" w:type="dxa"/>
          </w:tcPr>
          <w:p w14:paraId="338B43DA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http://www.intellect-invest.org.ua</w:t>
            </w:r>
          </w:p>
        </w:tc>
      </w:tr>
      <w:tr w:rsidR="00B706C8" w:rsidRPr="00B706C8" w14:paraId="0C681F4F" w14:textId="77777777" w:rsidTr="007C3DB3">
        <w:tc>
          <w:tcPr>
            <w:tcW w:w="720" w:type="dxa"/>
          </w:tcPr>
          <w:p w14:paraId="7DF9A6EB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6D857F81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Український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мовно-інформаційний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 фонд НАН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4134" w:type="dxa"/>
          </w:tcPr>
          <w:p w14:paraId="35796017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https://lcorp.ulif.org.ua/LSlist</w:t>
            </w:r>
          </w:p>
        </w:tc>
      </w:tr>
      <w:tr w:rsidR="00B706C8" w:rsidRPr="00B706C8" w14:paraId="0657CE0E" w14:textId="77777777" w:rsidTr="007C3DB3">
        <w:tc>
          <w:tcPr>
            <w:tcW w:w="720" w:type="dxa"/>
          </w:tcPr>
          <w:p w14:paraId="1185E215" w14:textId="77777777" w:rsidR="00B706C8" w:rsidRPr="00B706C8" w:rsidRDefault="00B706C8" w:rsidP="00B706C8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38" w:type="dxa"/>
          </w:tcPr>
          <w:p w14:paraId="583F04F0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Накази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листи</w:t>
            </w:r>
            <w:proofErr w:type="spellEnd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рекомендації</w:t>
            </w:r>
            <w:proofErr w:type="spellEnd"/>
          </w:p>
        </w:tc>
        <w:tc>
          <w:tcPr>
            <w:tcW w:w="4134" w:type="dxa"/>
          </w:tcPr>
          <w:p w14:paraId="04AD45B4" w14:textId="77777777" w:rsidR="00B706C8" w:rsidRPr="00B706C8" w:rsidRDefault="00B706C8" w:rsidP="007C3D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06C8">
              <w:rPr>
                <w:rFonts w:ascii="Times New Roman" w:hAnsi="Times New Roman" w:cs="Times New Roman"/>
                <w:sz w:val="28"/>
                <w:szCs w:val="28"/>
              </w:rPr>
              <w:t>http://teacher.at.ua</w:t>
            </w:r>
          </w:p>
        </w:tc>
      </w:tr>
    </w:tbl>
    <w:p w14:paraId="7188A362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06C8">
        <w:br w:type="textWrapping" w:clear="all"/>
      </w:r>
      <w:r w:rsidRPr="00B706C8">
        <w:rPr>
          <w:rFonts w:ascii="Times New Roman" w:hAnsi="Times New Roman" w:cs="Times New Roman"/>
          <w:b/>
          <w:sz w:val="28"/>
          <w:szCs w:val="28"/>
        </w:rPr>
        <w:t>Корисні сайти для роботи усіх вчителів-</w:t>
      </w:r>
      <w:proofErr w:type="spellStart"/>
      <w:r w:rsidRPr="00B706C8">
        <w:rPr>
          <w:rFonts w:ascii="Times New Roman" w:hAnsi="Times New Roman" w:cs="Times New Roman"/>
          <w:b/>
          <w:sz w:val="28"/>
          <w:szCs w:val="28"/>
        </w:rPr>
        <w:t>предметників</w:t>
      </w:r>
      <w:proofErr w:type="spellEnd"/>
      <w:r w:rsidRPr="00B706C8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B706C8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Pr="00B706C8">
        <w:rPr>
          <w:rFonts w:ascii="Times New Roman" w:hAnsi="Times New Roman" w:cs="Times New Roman"/>
          <w:b/>
          <w:sz w:val="28"/>
          <w:szCs w:val="28"/>
        </w:rPr>
        <w:instrText xml:space="preserve"> HYPERLINK "</w:instrText>
      </w:r>
    </w:p>
    <w:p w14:paraId="21F0DE90" w14:textId="77777777" w:rsidR="00B706C8" w:rsidRPr="00B706C8" w:rsidRDefault="00B706C8" w:rsidP="00B706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06C8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https://classroom.google.com </w:instrText>
      </w:r>
    </w:p>
    <w:p w14:paraId="30970CCF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b/>
          <w:color w:val="auto"/>
          <w:sz w:val="28"/>
          <w:szCs w:val="28"/>
        </w:rPr>
      </w:pPr>
      <w:r w:rsidRPr="00B706C8">
        <w:rPr>
          <w:rFonts w:ascii="Times New Roman" w:hAnsi="Times New Roman" w:cs="Times New Roman"/>
          <w:b/>
          <w:sz w:val="28"/>
          <w:szCs w:val="28"/>
        </w:rPr>
        <w:instrText xml:space="preserve">" </w:instrText>
      </w:r>
      <w:r w:rsidRPr="00B706C8">
        <w:rPr>
          <w:rFonts w:ascii="Times New Roman" w:hAnsi="Times New Roman" w:cs="Times New Roman"/>
          <w:b/>
          <w:sz w:val="28"/>
          <w:szCs w:val="28"/>
        </w:rPr>
      </w:r>
      <w:r w:rsidRPr="00B706C8">
        <w:rPr>
          <w:rFonts w:ascii="Times New Roman" w:hAnsi="Times New Roman" w:cs="Times New Roman"/>
          <w:b/>
          <w:sz w:val="28"/>
          <w:szCs w:val="28"/>
        </w:rPr>
        <w:fldChar w:fldCharType="separate"/>
      </w:r>
    </w:p>
    <w:p w14:paraId="2DD33A84" w14:textId="77777777" w:rsidR="00B706C8" w:rsidRPr="00B706C8" w:rsidRDefault="00B706C8" w:rsidP="00B706C8">
      <w:pPr>
        <w:shd w:val="clear" w:color="auto" w:fill="FFFFFF"/>
        <w:spacing w:after="0" w:line="240" w:lineRule="auto"/>
        <w:rPr>
          <w:rStyle w:val="a6"/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B706C8">
        <w:rPr>
          <w:rStyle w:val="a6"/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https://classroom.google.com </w:t>
      </w:r>
    </w:p>
    <w:p w14:paraId="1B78A136" w14:textId="77777777" w:rsidR="00B706C8" w:rsidRPr="00B706C8" w:rsidRDefault="00B706C8" w:rsidP="00B706C8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706C8">
        <w:rPr>
          <w:rFonts w:ascii="Times New Roman" w:hAnsi="Times New Roman" w:cs="Times New Roman"/>
          <w:b/>
          <w:sz w:val="28"/>
          <w:szCs w:val="28"/>
        </w:rPr>
        <w:fldChar w:fldCharType="end"/>
      </w:r>
      <w:hyperlink r:id="rId7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https://www.classtime.com/uk/</w:t>
        </w:r>
      </w:hyperlink>
    </w:p>
    <w:p w14:paraId="7DCD647D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https://uk.padlet.com/</w:t>
        </w:r>
      </w:hyperlink>
    </w:p>
    <w:p w14:paraId="4B95016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https://learningapps.org/</w:t>
        </w:r>
      </w:hyperlink>
    </w:p>
    <w:p w14:paraId="2E62A45B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http://rebus1.com/ua/index.php</w:t>
        </w:r>
      </w:hyperlink>
    </w:p>
    <w:p w14:paraId="194800C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https://graasp.eu/</w:t>
        </w:r>
      </w:hyperlink>
    </w:p>
    <w:p w14:paraId="7A531507" w14:textId="77777777" w:rsidR="00B706C8" w:rsidRPr="00B706C8" w:rsidRDefault="00B706C8" w:rsidP="00B706C8">
      <w:pPr>
        <w:spacing w:after="0" w:line="240" w:lineRule="auto"/>
        <w:jc w:val="both"/>
        <w:rPr>
          <w:rFonts w:ascii="ProximaNova" w:hAnsi="ProximaNova"/>
          <w:sz w:val="30"/>
          <w:szCs w:val="30"/>
        </w:rPr>
      </w:pPr>
      <w:hyperlink r:id="rId12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https://get.plickers.com/</w:t>
        </w:r>
      </w:hyperlink>
      <w:r w:rsidRPr="00B706C8">
        <w:rPr>
          <w:rFonts w:ascii="Times New Roman" w:hAnsi="Times New Roman" w:cs="Times New Roman"/>
          <w:sz w:val="28"/>
          <w:szCs w:val="28"/>
        </w:rPr>
        <w:t xml:space="preserve"> </w:t>
      </w:r>
      <w:r w:rsidRPr="00B706C8">
        <w:rPr>
          <w:rFonts w:ascii="ProximaNova" w:hAnsi="ProximaNova"/>
          <w:sz w:val="30"/>
          <w:szCs w:val="30"/>
        </w:rPr>
        <w:t>- додаток використовують для швидкої перевірки, аби дізнатись, чи розуміють учні поняття та чи освоюють ключові навички.</w:t>
      </w:r>
    </w:p>
    <w:p w14:paraId="605AB0F7" w14:textId="77777777" w:rsidR="00B706C8" w:rsidRPr="00B706C8" w:rsidRDefault="00B706C8" w:rsidP="00B706C8">
      <w:pPr>
        <w:spacing w:after="0" w:line="240" w:lineRule="auto"/>
        <w:jc w:val="both"/>
        <w:rPr>
          <w:rFonts w:ascii="ProximaNova" w:hAnsi="ProximaNova"/>
          <w:sz w:val="30"/>
          <w:szCs w:val="30"/>
        </w:rPr>
      </w:pPr>
    </w:p>
    <w:p w14:paraId="1243E4A7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b/>
          <w:bCs/>
          <w:color w:val="auto"/>
          <w:sz w:val="28"/>
          <w:szCs w:val="28"/>
          <w:u w:val="none"/>
        </w:rPr>
      </w:pPr>
      <w:r w:rsidRPr="00B706C8">
        <w:rPr>
          <w:rStyle w:val="a6"/>
          <w:rFonts w:ascii="Times New Roman" w:hAnsi="Times New Roman" w:cs="Times New Roman"/>
          <w:b/>
          <w:bCs/>
          <w:color w:val="auto"/>
          <w:sz w:val="28"/>
          <w:szCs w:val="28"/>
          <w:u w:val="none"/>
        </w:rPr>
        <w:t>1. Українська мова і література, зарубіжна література</w:t>
      </w:r>
    </w:p>
    <w:p w14:paraId="51A783E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https://worditout.com/</w:t>
        </w:r>
      </w:hyperlink>
    </w:p>
    <w:p w14:paraId="227B24D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https://mind42.com/</w:t>
        </w:r>
      </w:hyperlink>
    </w:p>
    <w:p w14:paraId="6940CDE7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5" w:anchor="15/50.00892/36.23515/-17.6/45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http://proslovo.com/#15/50.00892/36.23515/-17.6/45</w:t>
        </w:r>
      </w:hyperlink>
    </w:p>
    <w:p w14:paraId="7627FE8A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16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https://naurok.com.ua/test</w:t>
        </w:r>
      </w:hyperlink>
    </w:p>
    <w:p w14:paraId="775CFC59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549EB3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2. Математика</w:t>
      </w:r>
    </w:p>
    <w:p w14:paraId="3FD1E484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https://novatika.org/uk/</w:t>
        </w:r>
      </w:hyperlink>
      <w:r w:rsidRPr="00B706C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386AA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https://www.hoodamath.com/games/fifth-grade.html</w:t>
        </w:r>
      </w:hyperlink>
    </w:p>
    <w:p w14:paraId="795F71AF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https://www.mathnook.com/math/weighing-fruits.html</w:t>
        </w:r>
      </w:hyperlink>
    </w:p>
    <w:p w14:paraId="5D9946A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https://www.geogebra.org/?lang=uk</w:t>
        </w:r>
      </w:hyperlink>
    </w:p>
    <w:p w14:paraId="5C37524C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1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https://ru.padlet.com/</w:t>
        </w:r>
      </w:hyperlink>
    </w:p>
    <w:p w14:paraId="515D163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29DEF8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3. Іноземна мова</w:t>
      </w:r>
    </w:p>
    <w:p w14:paraId="105BC9A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2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https://kahoot.com/</w:t>
        </w:r>
      </w:hyperlink>
    </w:p>
    <w:p w14:paraId="2C52F0F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3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https://poodll.com/</w:t>
        </w:r>
      </w:hyperlink>
    </w:p>
    <w:p w14:paraId="04F2240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4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https://www.gamestolearnenglish.com/</w:t>
        </w:r>
      </w:hyperlink>
    </w:p>
    <w:p w14:paraId="585C9ED2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5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https://toytheater.com/</w:t>
        </w:r>
      </w:hyperlink>
    </w:p>
    <w:p w14:paraId="7445B14F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B0076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4. Образотворче мистецтво</w:t>
      </w:r>
    </w:p>
    <w:p w14:paraId="6C19D7C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6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https://artsandculture.google.com/</w:t>
        </w:r>
      </w:hyperlink>
    </w:p>
    <w:p w14:paraId="3678F9A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7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https://www.pixilart.com/draw?ref=home-page</w:t>
        </w:r>
      </w:hyperlink>
    </w:p>
    <w:p w14:paraId="5A0EC41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8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  <w:lang w:val="en-US"/>
          </w:rPr>
          <w:t>https</w:t>
        </w:r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://</w:t>
        </w:r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  <w:lang w:val="en-US"/>
          </w:rPr>
          <w:t>autodraw</w:t>
        </w:r>
        <w:proofErr w:type="spellEnd"/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  <w:lang w:val="en-US"/>
          </w:rPr>
          <w:t>com</w:t>
        </w:r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/</w:t>
        </w:r>
      </w:hyperlink>
    </w:p>
    <w:p w14:paraId="0385EF04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2F309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5. Біологія</w:t>
      </w:r>
    </w:p>
    <w:p w14:paraId="6166E26C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9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https://www.zygotebody.com/</w:t>
        </w:r>
      </w:hyperlink>
    </w:p>
    <w:p w14:paraId="43092878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0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http://www.virtulab.net/index.php?option=com_content&amp;view=section&amp;layout=blog&amp;id=7&amp;Itemid=102</w:t>
        </w:r>
      </w:hyperlink>
      <w:r w:rsidRPr="00B706C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625843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E0E5EB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 xml:space="preserve">6. Географія </w:t>
      </w:r>
    </w:p>
    <w:p w14:paraId="02E15193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1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https://online.seterra.com/</w:t>
        </w:r>
      </w:hyperlink>
    </w:p>
    <w:p w14:paraId="190328C8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2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https://online.seterra.com/fr/vgp/3288</w:t>
        </w:r>
      </w:hyperlink>
    </w:p>
    <w:p w14:paraId="294032DD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3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http://www.ua-maps.com/</w:t>
        </w:r>
      </w:hyperlink>
    </w:p>
    <w:p w14:paraId="1EEC073A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4" w:anchor="!/bouncymaps/world/-2102779804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https://www.bouncymaps.com/#!/bouncymaps/world/-2102779804</w:t>
        </w:r>
      </w:hyperlink>
    </w:p>
    <w:p w14:paraId="5FDE05B9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r w:rsidRPr="00B706C8">
        <w:rPr>
          <w:rStyle w:val="a6"/>
          <w:rFonts w:ascii="Times New Roman" w:hAnsi="Times New Roman" w:cs="Times New Roman"/>
          <w:color w:val="auto"/>
          <w:sz w:val="28"/>
          <w:szCs w:val="28"/>
        </w:rPr>
        <w:t>https://www.arcgis.com/index.html</w:t>
      </w:r>
    </w:p>
    <w:p w14:paraId="638E794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CE6D6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7. Історія</w:t>
      </w:r>
    </w:p>
    <w:p w14:paraId="6949055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5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https://britishmuseum.withgoogle.com/</w:t>
        </w:r>
      </w:hyperlink>
      <w:r w:rsidRPr="00B706C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5F3938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6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https://znohistory.ed-era.com/</w:t>
        </w:r>
      </w:hyperlink>
    </w:p>
    <w:p w14:paraId="2D22E5EC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7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http://histography.io/</w:t>
        </w:r>
      </w:hyperlink>
    </w:p>
    <w:p w14:paraId="2EDB5AA3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06C8">
        <w:rPr>
          <w:rFonts w:ascii="Times New Roman" w:hAnsi="Times New Roman" w:cs="Times New Roman"/>
          <w:sz w:val="28"/>
          <w:szCs w:val="28"/>
        </w:rPr>
        <w:t>https://www.historypin.org/en/</w:t>
      </w:r>
    </w:p>
    <w:p w14:paraId="3030F92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D23FA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8. Природознавство</w:t>
      </w:r>
    </w:p>
    <w:p w14:paraId="59DFD8C1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8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https://ukrlitera.ru/index.php/gdz/gdzprir/praktichni-roboti-i-doslidi-z-prirodoznavstva-5</w:t>
        </w:r>
      </w:hyperlink>
    </w:p>
    <w:p w14:paraId="7B8B5913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E51C8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 xml:space="preserve">9. Інформатика </w:t>
      </w:r>
    </w:p>
    <w:p w14:paraId="0F8311E0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39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https://uk.padlet.com/barnaov/5</w:t>
        </w:r>
      </w:hyperlink>
    </w:p>
    <w:p w14:paraId="32517AC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ADF9A79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706C8">
        <w:rPr>
          <w:rFonts w:ascii="Times New Roman" w:hAnsi="Times New Roman" w:cs="Times New Roman"/>
          <w:b/>
          <w:bCs/>
          <w:sz w:val="28"/>
          <w:szCs w:val="28"/>
        </w:rPr>
        <w:t>10. Трудове навчання</w:t>
      </w:r>
    </w:p>
    <w:p w14:paraId="6F361C06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  <w:hyperlink r:id="rId40" w:history="1">
        <w:r w:rsidRPr="00B706C8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http://svoimi-rykami.com.ua/origami-shemy/index.htm</w:t>
        </w:r>
      </w:hyperlink>
    </w:p>
    <w:p w14:paraId="09DE0CFE" w14:textId="77777777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5B567C57" w14:textId="22F1FDDC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38A4B6F1" w14:textId="220B031C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1B830E8F" w14:textId="0DD23F12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55CA5514" w14:textId="4E2EBB4E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71D46D69" w14:textId="7D763952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3B81F973" w14:textId="044B7198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5D518C43" w14:textId="1C7EE173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4A9BBCF6" w14:textId="53AD0E72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31100687" w14:textId="4ED73E16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3275B20D" w14:textId="683C7151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71D40D09" w14:textId="6F04FF96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2DCE1E4C" w14:textId="576D0660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0C9A76A2" w14:textId="1CC5CB98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6B20362C" w14:textId="4DCB196A" w:rsidR="00B706C8" w:rsidRPr="00B706C8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</w:rPr>
      </w:pPr>
    </w:p>
    <w:p w14:paraId="65AA59F5" w14:textId="3A0746E8" w:rsid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Вітчизняні бази даних наукових видань</w:t>
      </w:r>
    </w:p>
    <w:p w14:paraId="7313350F" w14:textId="77777777" w:rsidR="00B706C8" w:rsidRP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349F26E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Наукова періодика України</w:t>
      </w:r>
      <w:r w:rsidRPr="00B706C8">
        <w:rPr>
          <w:rFonts w:ascii="Times New Roman" w:hAnsi="Times New Roman" w:cs="Times New Roman"/>
          <w:sz w:val="24"/>
          <w:szCs w:val="24"/>
        </w:rPr>
        <w:t> </w:t>
      </w:r>
      <w:hyperlink r:id="rId41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https://cutt.ly/3YciTeD</w:t>
        </w:r>
      </w:hyperlink>
    </w:p>
    <w:p w14:paraId="56E64B6A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Автореферати України</w:t>
      </w:r>
      <w:r w:rsidRPr="00B706C8">
        <w:rPr>
          <w:rFonts w:ascii="Times New Roman" w:hAnsi="Times New Roman" w:cs="Times New Roman"/>
          <w:sz w:val="24"/>
          <w:szCs w:val="24"/>
        </w:rPr>
        <w:t> </w:t>
      </w:r>
      <w:hyperlink r:id="rId42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https://cutt.ly/bYcoiTk</w:t>
        </w:r>
      </w:hyperlink>
    </w:p>
    <w:p w14:paraId="5BE7F919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43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Цифрова бібліотека історико-культурної спадщини </w:t>
        </w:r>
      </w:hyperlink>
      <w:hyperlink r:id="rId44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https://cutt.ly/kYci2hp</w:t>
        </w:r>
      </w:hyperlink>
    </w:p>
    <w:p w14:paraId="6D4C1AE2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45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Електронна бібліотека «Diasporiana»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https://diasporiana.org.ua/</w:t>
      </w:r>
    </w:p>
    <w:p w14:paraId="1BB03209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велика колекція електронних варіантів документів, виданих українською діаспорою в еміграції.</w:t>
      </w:r>
    </w:p>
    <w:p w14:paraId="517C4654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 xml:space="preserve">Національний 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репозитарій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 xml:space="preserve"> академічних текстів</w:t>
      </w:r>
      <w:r w:rsidRPr="00B706C8">
        <w:rPr>
          <w:rFonts w:ascii="Times New Roman" w:hAnsi="Times New Roman" w:cs="Times New Roman"/>
          <w:sz w:val="24"/>
          <w:szCs w:val="24"/>
        </w:rPr>
        <w:t> - </w:t>
      </w:r>
      <w:hyperlink r:id="rId46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https://nrat.ukrintei.ua/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- загальнодержавна база даних академічних текстів</w:t>
      </w:r>
    </w:p>
    <w:p w14:paraId="27A2F429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Open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Ukrainian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Citation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Index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> (OUCI)</w:t>
      </w:r>
      <w:r w:rsidRPr="00B706C8">
        <w:rPr>
          <w:rFonts w:ascii="Times New Roman" w:hAnsi="Times New Roman" w:cs="Times New Roman"/>
          <w:sz w:val="24"/>
          <w:szCs w:val="24"/>
        </w:rPr>
        <w:t> </w:t>
      </w:r>
      <w:hyperlink r:id="rId47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https://ouci.dntb.gov.ua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- пошукова система і база даних наукових цитувань, які надходять від усіх видань, що використовують сервіс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Cited-by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Crossref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та підтримують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Initiative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Open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Citations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.</w:t>
      </w:r>
    </w:p>
    <w:p w14:paraId="317D9519" w14:textId="77777777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Наукова електронна бібліотека дисертацій та авторефератів </w:t>
      </w:r>
      <w:hyperlink r:id="rId48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https://www.dissercat.com/</w:t>
        </w:r>
      </w:hyperlink>
      <w:r w:rsidRPr="00B706C8">
        <w:rPr>
          <w:rFonts w:ascii="Times New Roman" w:hAnsi="Times New Roman" w:cs="Times New Roman"/>
          <w:b/>
          <w:bCs/>
          <w:sz w:val="24"/>
          <w:szCs w:val="24"/>
        </w:rPr>
        <w:t> . </w:t>
      </w:r>
      <w:r w:rsidRPr="00B706C8">
        <w:rPr>
          <w:rFonts w:ascii="Times New Roman" w:hAnsi="Times New Roman" w:cs="Times New Roman"/>
          <w:sz w:val="24"/>
          <w:szCs w:val="24"/>
        </w:rPr>
        <w:t>Більше 750 000 повних наукових текстів.</w:t>
      </w:r>
    </w:p>
    <w:p w14:paraId="39CDAF82" w14:textId="744CEAC6" w:rsidR="00B706C8" w:rsidRPr="00B706C8" w:rsidRDefault="00B706C8" w:rsidP="00B706C8">
      <w:pPr>
        <w:numPr>
          <w:ilvl w:val="0"/>
          <w:numId w:val="13"/>
        </w:numPr>
        <w:tabs>
          <w:tab w:val="clear" w:pos="72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Бібліотека української літератури </w:t>
      </w:r>
      <w:hyperlink r:id="rId49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https://www.ukrlib.com.ua/</w:t>
        </w:r>
      </w:hyperlink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B706C8">
        <w:rPr>
          <w:rFonts w:ascii="Times New Roman" w:hAnsi="Times New Roman" w:cs="Times New Roman"/>
          <w:sz w:val="24"/>
          <w:szCs w:val="24"/>
        </w:rPr>
        <w:t>Найбільша в інтернеті електронна бібліотека української літератури, яка крім українських книжок пропонує також літературну енциклопедію, біографії, шкільні твори, учнівські реферати, стислі перекази змісту творів з української та зарубіжної літератури.</w:t>
      </w:r>
    </w:p>
    <w:p w14:paraId="45D7A657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D2D662" w14:textId="68BED4C3" w:rsid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3.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Зарубіжні бази даних</w:t>
      </w:r>
    </w:p>
    <w:p w14:paraId="439BD6BB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D77445F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1. </w:t>
      </w:r>
      <w:hyperlink r:id="rId50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Web of Science (WoS)</w:t>
        </w:r>
      </w:hyperlink>
      <w:r w:rsidRPr="00B706C8">
        <w:rPr>
          <w:rFonts w:ascii="Times New Roman" w:hAnsi="Times New Roman" w:cs="Times New Roman"/>
          <w:sz w:val="24"/>
          <w:szCs w:val="24"/>
        </w:rPr>
        <w:t>- </w:t>
      </w:r>
      <w:hyperlink r:id="rId51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http://wokinfo.com/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- одна з найбільших в світі пошукових платформ, яка містить реферативні бази академічних матеріалів.</w:t>
      </w:r>
    </w:p>
    <w:p w14:paraId="3386B107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Платформа має вбудовані можливості пошуку, аналізу та управління бібліографічною інформацією. На ній є кілька баз даних. До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Web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Science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Core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Collection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(головної бази) входять чотири журнальні колекції (індекси):</w:t>
      </w:r>
    </w:p>
    <w:p w14:paraId="51421C14" w14:textId="77777777" w:rsidR="00B706C8" w:rsidRPr="00B706C8" w:rsidRDefault="00B706C8" w:rsidP="00B706C8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hyperlink r:id="rId52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  <w:lang w:val="en-US"/>
          </w:rPr>
          <w:t>Science Citation Index Expanded</w:t>
        </w:r>
      </w:hyperlink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 (SCIE) – </w:t>
      </w:r>
      <w:r w:rsidRPr="00B706C8">
        <w:rPr>
          <w:rFonts w:ascii="Times New Roman" w:hAnsi="Times New Roman" w:cs="Times New Roman"/>
          <w:sz w:val="24"/>
          <w:szCs w:val="24"/>
        </w:rPr>
        <w:t>природничі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та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технічні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науки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703C107E" w14:textId="77777777" w:rsidR="00B706C8" w:rsidRPr="00B706C8" w:rsidRDefault="00B706C8" w:rsidP="00B706C8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hyperlink r:id="rId53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  <w:lang w:val="en-US"/>
          </w:rPr>
          <w:t>Social Sciences Citation Index</w:t>
        </w:r>
      </w:hyperlink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 (SSCI) – </w:t>
      </w:r>
      <w:r w:rsidRPr="00B706C8">
        <w:rPr>
          <w:rFonts w:ascii="Times New Roman" w:hAnsi="Times New Roman" w:cs="Times New Roman"/>
          <w:sz w:val="24"/>
          <w:szCs w:val="24"/>
        </w:rPr>
        <w:t>соціальні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науки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4B519AD3" w14:textId="77777777" w:rsidR="00B706C8" w:rsidRPr="00B706C8" w:rsidRDefault="00B706C8" w:rsidP="00B706C8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hyperlink r:id="rId54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  <w:lang w:val="en-US"/>
          </w:rPr>
          <w:t>Arts &amp; Humanities Citation Index</w:t>
        </w:r>
      </w:hyperlink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 (AHCI) – </w:t>
      </w:r>
      <w:r w:rsidRPr="00B706C8">
        <w:rPr>
          <w:rFonts w:ascii="Times New Roman" w:hAnsi="Times New Roman" w:cs="Times New Roman"/>
          <w:sz w:val="24"/>
          <w:szCs w:val="24"/>
        </w:rPr>
        <w:t>гуманітарні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науки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14:paraId="14AD5D9B" w14:textId="77777777" w:rsidR="00B706C8" w:rsidRPr="00B706C8" w:rsidRDefault="00B706C8" w:rsidP="00B706C8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hyperlink r:id="rId55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  <w:lang w:val="en-US"/>
          </w:rPr>
          <w:t>Emerging Sources Citation Index</w:t>
        </w:r>
      </w:hyperlink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 (ESCI) –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мультидисциплінарний</w:t>
      </w:r>
      <w:proofErr w:type="spellEnd"/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індекс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B706C8">
        <w:rPr>
          <w:rFonts w:ascii="Times New Roman" w:hAnsi="Times New Roman" w:cs="Times New Roman"/>
          <w:sz w:val="24"/>
          <w:szCs w:val="24"/>
        </w:rPr>
        <w:t>який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охоплює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всі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галузі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науки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B706C8">
        <w:rPr>
          <w:rFonts w:ascii="Times New Roman" w:hAnsi="Times New Roman" w:cs="Times New Roman"/>
          <w:sz w:val="24"/>
          <w:szCs w:val="24"/>
        </w:rPr>
        <w:t>включаючи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соціальні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науки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гуманітаристику</w:t>
      </w:r>
      <w:proofErr w:type="spellEnd"/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B706C8">
        <w:rPr>
          <w:rFonts w:ascii="Times New Roman" w:hAnsi="Times New Roman" w:cs="Times New Roman"/>
          <w:sz w:val="24"/>
          <w:szCs w:val="24"/>
        </w:rPr>
        <w:t>видання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індексуються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з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випробувальним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терміном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2F56DD3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706C8">
        <w:rPr>
          <w:rFonts w:ascii="Times New Roman" w:hAnsi="Times New Roman" w:cs="Times New Roman"/>
          <w:sz w:val="24"/>
          <w:szCs w:val="24"/>
          <w:lang w:val="en-US"/>
        </w:rPr>
        <w:t>2.</w:t>
      </w:r>
      <w:r w:rsidRPr="00B706C8">
        <w:rPr>
          <w:rFonts w:ascii="Times New Roman" w:hAnsi="Times New Roman" w:cs="Times New Roman"/>
          <w:b/>
          <w:bCs/>
          <w:sz w:val="24"/>
          <w:szCs w:val="24"/>
          <w:lang w:val="en-US"/>
        </w:rPr>
        <w:t> Scopus 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>– </w:t>
      </w:r>
      <w:hyperlink r:id="rId56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  <w:lang w:val="en-US"/>
          </w:rPr>
          <w:t>http://www.scopus.com/</w:t>
        </w:r>
      </w:hyperlink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 - </w:t>
      </w:r>
      <w:r w:rsidRPr="00B706C8">
        <w:rPr>
          <w:rFonts w:ascii="Times New Roman" w:hAnsi="Times New Roman" w:cs="Times New Roman"/>
          <w:sz w:val="24"/>
          <w:szCs w:val="24"/>
        </w:rPr>
        <w:t>найбільша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в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світі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реферативна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аналітична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база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наукових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публікацій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цитувань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видавничої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компанії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Elsevier, </w:t>
      </w:r>
      <w:r w:rsidRPr="00B706C8">
        <w:rPr>
          <w:rFonts w:ascii="Times New Roman" w:hAnsi="Times New Roman" w:cs="Times New Roman"/>
          <w:sz w:val="24"/>
          <w:szCs w:val="24"/>
        </w:rPr>
        <w:t>яка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охоплює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: 22245 </w:t>
      </w:r>
      <w:r w:rsidRPr="00B706C8">
        <w:rPr>
          <w:rFonts w:ascii="Times New Roman" w:hAnsi="Times New Roman" w:cs="Times New Roman"/>
          <w:sz w:val="24"/>
          <w:szCs w:val="24"/>
        </w:rPr>
        <w:t>академічних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журналів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B706C8">
        <w:rPr>
          <w:rFonts w:ascii="Times New Roman" w:hAnsi="Times New Roman" w:cs="Times New Roman"/>
          <w:sz w:val="24"/>
          <w:szCs w:val="24"/>
        </w:rPr>
        <w:t>у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тому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числі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51 </w:t>
      </w:r>
      <w:r w:rsidRPr="00B706C8">
        <w:rPr>
          <w:rFonts w:ascii="Times New Roman" w:hAnsi="Times New Roman" w:cs="Times New Roman"/>
          <w:sz w:val="24"/>
          <w:szCs w:val="24"/>
        </w:rPr>
        <w:t>український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B706C8">
        <w:rPr>
          <w:rFonts w:ascii="Times New Roman" w:hAnsi="Times New Roman" w:cs="Times New Roman"/>
          <w:sz w:val="24"/>
          <w:szCs w:val="24"/>
        </w:rPr>
        <w:t>від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5000 </w:t>
      </w:r>
      <w:r w:rsidRPr="00B706C8">
        <w:rPr>
          <w:rFonts w:ascii="Times New Roman" w:hAnsi="Times New Roman" w:cs="Times New Roman"/>
          <w:sz w:val="24"/>
          <w:szCs w:val="24"/>
        </w:rPr>
        <w:t>різних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видавництв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58,3 </w:t>
      </w:r>
      <w:r w:rsidRPr="00B706C8">
        <w:rPr>
          <w:rFonts w:ascii="Times New Roman" w:hAnsi="Times New Roman" w:cs="Times New Roman"/>
          <w:sz w:val="24"/>
          <w:szCs w:val="24"/>
        </w:rPr>
        <w:t>мільйона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рефератів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B706C8">
        <w:rPr>
          <w:rFonts w:ascii="Times New Roman" w:hAnsi="Times New Roman" w:cs="Times New Roman"/>
          <w:sz w:val="24"/>
          <w:szCs w:val="24"/>
        </w:rPr>
        <w:t>більше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120 </w:t>
      </w:r>
      <w:r w:rsidRPr="00B706C8">
        <w:rPr>
          <w:rFonts w:ascii="Times New Roman" w:hAnsi="Times New Roman" w:cs="Times New Roman"/>
          <w:sz w:val="24"/>
          <w:szCs w:val="24"/>
        </w:rPr>
        <w:t>тисяч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книг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5,5 </w:t>
      </w:r>
      <w:r w:rsidRPr="00B706C8">
        <w:rPr>
          <w:rFonts w:ascii="Times New Roman" w:hAnsi="Times New Roman" w:cs="Times New Roman"/>
          <w:sz w:val="24"/>
          <w:szCs w:val="24"/>
        </w:rPr>
        <w:t>мільйона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матеріалів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наукових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конференцій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390 </w:t>
      </w:r>
      <w:r w:rsidRPr="00B706C8">
        <w:rPr>
          <w:rFonts w:ascii="Times New Roman" w:hAnsi="Times New Roman" w:cs="Times New Roman"/>
          <w:sz w:val="24"/>
          <w:szCs w:val="24"/>
        </w:rPr>
        <w:t>галузевих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видань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, 25,2 </w:t>
      </w:r>
      <w:r w:rsidRPr="00B706C8">
        <w:rPr>
          <w:rFonts w:ascii="Times New Roman" w:hAnsi="Times New Roman" w:cs="Times New Roman"/>
          <w:sz w:val="24"/>
          <w:szCs w:val="24"/>
        </w:rPr>
        <w:t>мільйона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патентних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706C8">
        <w:rPr>
          <w:rFonts w:ascii="Times New Roman" w:hAnsi="Times New Roman" w:cs="Times New Roman"/>
          <w:sz w:val="24"/>
          <w:szCs w:val="24"/>
        </w:rPr>
        <w:t>записів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2703E19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Scopus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не містить повних текстів, але надає посилання на них. Для статей є бібліографічні описи, анотації та списки цитованої літератури.</w:t>
      </w:r>
    </w:p>
    <w:p w14:paraId="170B1FC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3. 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Google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Scholar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 – </w:t>
      </w:r>
      <w:hyperlink r:id="rId57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http://scholar.google.com.ua/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 - вільно доступною пошуковою системою, яка індексує повний текст наукових публікацій всіх форматів і дисциплін. Дозволяє без зусиль здійснювати великий пошук наукової літератури, а також знайти дослідження, які найбільш точно відповідають пошуковому запиту, серед величезної кількості наукових праць.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Google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Scholar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містить відомості не лише про он-лайнові електронні варіанти, але і про друковані статті.</w:t>
      </w:r>
    </w:p>
    <w:p w14:paraId="0E7E9CF9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4. 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Index</w:t>
      </w:r>
      <w:proofErr w:type="spellEnd"/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Copernicus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 (Польща) (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Index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Copernicus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Journals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Master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List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)  </w:t>
      </w:r>
      <w:hyperlink r:id="rId58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http://www.indexcopernicus.com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 – міжнародна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наукометрична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база, яка включає індексування, ранжування та реферування журналів, а також є платформою для наукової співпраці та виконання спільних наукових проектів.</w:t>
      </w:r>
    </w:p>
    <w:p w14:paraId="2A58A87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5. </w:t>
      </w:r>
      <w:r w:rsidRPr="00B706C8">
        <w:rPr>
          <w:rFonts w:ascii="Times New Roman" w:hAnsi="Times New Roman" w:cs="Times New Roman"/>
          <w:b/>
          <w:bCs/>
          <w:sz w:val="24"/>
          <w:szCs w:val="24"/>
        </w:rPr>
        <w:t>Sсimago Journal &amp; Country Rank</w:t>
      </w:r>
      <w:r w:rsidRPr="00B706C8">
        <w:rPr>
          <w:rFonts w:ascii="Times New Roman" w:hAnsi="Times New Roman" w:cs="Times New Roman"/>
          <w:sz w:val="24"/>
          <w:szCs w:val="24"/>
        </w:rPr>
        <w:t> (SJR) – </w:t>
      </w:r>
      <w:hyperlink r:id="rId59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http://www.scimagojr.com/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-  аналітичний портал, що надає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наукометричні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показники по журналах і країнах.</w:t>
      </w:r>
    </w:p>
    <w:p w14:paraId="2642C26E" w14:textId="4C89A6B0" w:rsid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6. </w:t>
      </w:r>
      <w:r w:rsidRPr="00B706C8">
        <w:rPr>
          <w:rFonts w:ascii="Times New Roman" w:hAnsi="Times New Roman" w:cs="Times New Roman"/>
          <w:b/>
          <w:bCs/>
          <w:sz w:val="24"/>
          <w:szCs w:val="24"/>
        </w:rPr>
        <w:t>Project </w:t>
      </w: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Muse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 - </w:t>
      </w:r>
      <w:hyperlink r:id="rId60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https://muse.jhu.edu/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онлайнова база даних рецензованих академічних журналів та електронних книг. Project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Muse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дає доступ до контенту з суспільних і гуманітарних наук більш ніж 250 університетських видавництв і наукових товариств. Project MUSE пропонує книги та журнали з відкритим доступом від відомих університетських та наукових товариств США (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Johns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Hopkins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Cornell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MIT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та ін.) та Європи (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Amsterdam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Leiden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Edinburgh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та ін.).</w:t>
      </w:r>
    </w:p>
    <w:p w14:paraId="57CC973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7B1A6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29C575" w14:textId="135A1759" w:rsid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4.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Відкриті курси навчання онлайн</w:t>
      </w:r>
    </w:p>
    <w:p w14:paraId="32CB4899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F890EFD" w14:textId="77777777" w:rsidR="00B706C8" w:rsidRPr="00B706C8" w:rsidRDefault="00B706C8" w:rsidP="00B706C8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МООК – </w:t>
      </w:r>
      <w:hyperlink r:id="rId61" w:tgtFrame="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https://cutt.ly/FYxDAhy</w:t>
        </w:r>
      </w:hyperlink>
      <w:r w:rsidRPr="00B706C8">
        <w:rPr>
          <w:rFonts w:ascii="Times New Roman" w:hAnsi="Times New Roman" w:cs="Times New Roman"/>
          <w:sz w:val="24"/>
          <w:szCs w:val="24"/>
        </w:rPr>
        <w:t>- масові відкриті безкоштовні он-лайн курси</w:t>
      </w:r>
    </w:p>
    <w:p w14:paraId="2810F8EC" w14:textId="77777777" w:rsidR="00B706C8" w:rsidRPr="00B706C8" w:rsidRDefault="00B706C8" w:rsidP="00B706C8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62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«Coursera»</w:t>
        </w:r>
      </w:hyperlink>
      <w:r w:rsidRPr="00B706C8">
        <w:rPr>
          <w:rFonts w:ascii="Times New Roman" w:hAnsi="Times New Roman" w:cs="Times New Roman"/>
          <w:sz w:val="24"/>
          <w:szCs w:val="24"/>
        </w:rPr>
        <w:t>- </w:t>
      </w:r>
      <w:hyperlink r:id="rId63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https://www.coursera.org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– глобальний проект у сфері масового он-лайн навчання.</w:t>
      </w:r>
    </w:p>
    <w:p w14:paraId="2E2A36A0" w14:textId="77777777" w:rsidR="00B706C8" w:rsidRPr="00B706C8" w:rsidRDefault="00B706C8" w:rsidP="00B706C8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EdEra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—</w:t>
      </w:r>
      <w:hyperlink r:id="rId64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https://www.ed-era.com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- платформа онлайн-освіти, на якій представлені онлайн-курси, інтерактивні підручники, освітні проекти та моделі інтеграції сучасних освітніх рішень у традиційний навчальний процес.</w:t>
      </w:r>
    </w:p>
    <w:p w14:paraId="247E5724" w14:textId="77777777" w:rsidR="00B706C8" w:rsidRPr="00B706C8" w:rsidRDefault="00B706C8" w:rsidP="00B706C8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Відкритий Університет Майдану /ВУМ/</w:t>
      </w:r>
      <w:r w:rsidRPr="00B706C8">
        <w:rPr>
          <w:rFonts w:ascii="Times New Roman" w:hAnsi="Times New Roman" w:cs="Times New Roman"/>
          <w:sz w:val="24"/>
          <w:szCs w:val="24"/>
        </w:rPr>
        <w:t> — </w:t>
      </w:r>
      <w:hyperlink r:id="rId65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https://vumonline.ua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- освітня ініціатива, покликана сприяти розвитку громадянського суспільства в Україні, яка допомагає користувачам зробити перший крок у самоосвіті. Тематика навчальних курсів пов`язана з персональним розвитком, підприємництвом, розбудовою відкритого суспільства.</w:t>
      </w:r>
    </w:p>
    <w:p w14:paraId="1DE1D0B4" w14:textId="77777777" w:rsidR="00B706C8" w:rsidRPr="00B706C8" w:rsidRDefault="00B706C8" w:rsidP="00B706C8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Освітній хаб міста Києва</w:t>
      </w:r>
      <w:r w:rsidRPr="00B706C8">
        <w:rPr>
          <w:rFonts w:ascii="Times New Roman" w:hAnsi="Times New Roman" w:cs="Times New Roman"/>
          <w:sz w:val="24"/>
          <w:szCs w:val="24"/>
        </w:rPr>
        <w:t> — </w:t>
      </w:r>
      <w:hyperlink r:id="rId66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https://eduhub.in.ua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- соціальний інноваційний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проєкт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Київської міської державної адміністрації, орієнтований на підтримку та системну реалізацію концепції «навчання протягом життя /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long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learning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», який надає можливість безкоштовного набуття та покращення «м’яких навичок /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soft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skills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».</w:t>
      </w:r>
    </w:p>
    <w:p w14:paraId="01F0904A" w14:textId="77777777" w:rsidR="00B706C8" w:rsidRPr="00B706C8" w:rsidRDefault="00B706C8" w:rsidP="00B706C8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06C8">
        <w:rPr>
          <w:rFonts w:ascii="Times New Roman" w:hAnsi="Times New Roman" w:cs="Times New Roman"/>
          <w:b/>
          <w:bCs/>
          <w:sz w:val="24"/>
          <w:szCs w:val="24"/>
        </w:rPr>
        <w:t>Impactorium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 —</w:t>
      </w:r>
      <w:hyperlink r:id="rId67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https://impactorium.org/uk/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- платформа онлайн освіти, призначена для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проактивного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інформування про цілі сталого розвитку, сприяння їх впровадженню на особистому, професійному та національному рівнях, утвердження принципів корпоративної соціальної відповідальності, створення умов для удосконалення навичок майбутнього.  Особливість платформи у тому, що вона пропонує короткі майстер-класи, тренінги, семінари, дискусії,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мікронавчання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, імітаційні ігри, трансляцію </w:t>
      </w:r>
    </w:p>
    <w:p w14:paraId="7B104DF2" w14:textId="04DC17AA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конференцій та форумів з проблематики сталого розвитку.</w:t>
      </w:r>
    </w:p>
    <w:p w14:paraId="202EDACD" w14:textId="408CBCAB" w:rsid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2ECFEC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BD872C" w14:textId="52869576" w:rsidR="00B706C8" w:rsidRP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5.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Цифрові колекції світових бібліотек</w:t>
      </w:r>
    </w:p>
    <w:p w14:paraId="68DC8C66" w14:textId="77777777" w:rsidR="00B706C8" w:rsidRPr="00B706C8" w:rsidRDefault="00B706C8" w:rsidP="00B706C8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Бібліотека Ватикану</w:t>
      </w:r>
      <w:hyperlink r:id="rId68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https://digi.vatlib.it/</w:t>
        </w:r>
      </w:hyperlink>
    </w:p>
    <w:p w14:paraId="700309E8" w14:textId="77777777" w:rsidR="00B706C8" w:rsidRPr="00B706C8" w:rsidRDefault="00B706C8" w:rsidP="00B706C8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Відкрита бібліотека Архіву Інтернету </w:t>
      </w:r>
      <w:hyperlink r:id="rId69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https://archive.org/</w:t>
        </w:r>
      </w:hyperlink>
    </w:p>
    <w:p w14:paraId="3F9FF5DA" w14:textId="77777777" w:rsidR="00B706C8" w:rsidRPr="00B706C8" w:rsidRDefault="00B706C8" w:rsidP="00B706C8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Проект Гутенберг </w:t>
      </w:r>
      <w:hyperlink r:id="rId70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https://www.gutenberg.org/</w:t>
        </w:r>
      </w:hyperlink>
    </w:p>
    <w:p w14:paraId="76A78DAD" w14:textId="77777777" w:rsidR="00B706C8" w:rsidRPr="00B706C8" w:rsidRDefault="00B706C8" w:rsidP="00B706C8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Національна бібліотека Франції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Gallica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- </w:t>
      </w:r>
      <w:hyperlink r:id="rId71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https://cutt.ly/aYcrUYC</w:t>
        </w:r>
      </w:hyperlink>
    </w:p>
    <w:p w14:paraId="14F30BC1" w14:textId="77777777" w:rsidR="00B706C8" w:rsidRPr="00B706C8" w:rsidRDefault="00B706C8" w:rsidP="00B706C8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Цифрові колекції Бібліотеки Конгресу https://www.loc.gov/collections/</w:t>
      </w:r>
    </w:p>
    <w:p w14:paraId="4B169FCA" w14:textId="02B0ADC6" w:rsidR="00B706C8" w:rsidRPr="00B706C8" w:rsidRDefault="00B706C8" w:rsidP="00B706C8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Style w:val="a6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06C8">
        <w:rPr>
          <w:rFonts w:ascii="Times New Roman" w:hAnsi="Times New Roman" w:cs="Times New Roman"/>
          <w:sz w:val="24"/>
          <w:szCs w:val="24"/>
        </w:rPr>
        <w:t>Всесвітня цифрова бібліотека </w:t>
      </w:r>
      <w:hyperlink r:id="rId72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https://cutt.ly/1Ycr2KC</w:t>
        </w:r>
      </w:hyperlink>
    </w:p>
    <w:p w14:paraId="4F073C00" w14:textId="08EB8ED8" w:rsid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D39C8E" w14:textId="0429D43F" w:rsid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C0348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339A80" w14:textId="1E563F9A" w:rsidR="00B706C8" w:rsidRP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6.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 xml:space="preserve">Електронні бібліотеки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країни</w:t>
      </w:r>
    </w:p>
    <w:p w14:paraId="27BC2AAF" w14:textId="77777777" w:rsidR="00B706C8" w:rsidRPr="00B706C8" w:rsidRDefault="00B706C8" w:rsidP="00B706C8">
      <w:pPr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Електронна бібліотека Інституту журналістики КНУ ім. Т. Шевченка </w:t>
      </w:r>
      <w:hyperlink r:id="rId73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http://journlib.univ.kiev.ua/</w:t>
        </w:r>
      </w:hyperlink>
    </w:p>
    <w:p w14:paraId="78BE4FCA" w14:textId="77777777" w:rsidR="00B706C8" w:rsidRPr="00B706C8" w:rsidRDefault="00B706C8" w:rsidP="00B706C8">
      <w:pPr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74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http://ua.booksee.org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- Найбільша електронна бібліотека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рунету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. Пошук книг і журналів.</w:t>
      </w:r>
    </w:p>
    <w:p w14:paraId="3807FEE1" w14:textId="77777777" w:rsidR="00B706C8" w:rsidRPr="00B706C8" w:rsidRDefault="00B706C8" w:rsidP="00B706C8">
      <w:pPr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75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http://portfel.at.ua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Усі шкільні підручники з можливістю скачування</w:t>
      </w:r>
    </w:p>
    <w:p w14:paraId="25C9D961" w14:textId="77777777" w:rsidR="00B706C8" w:rsidRPr="00B706C8" w:rsidRDefault="00B706C8" w:rsidP="00B706C8">
      <w:pPr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76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http://edu-lib.net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- Онлайн-бібліотека навчальної літератури точних наук.</w:t>
      </w:r>
    </w:p>
    <w:p w14:paraId="4BA5175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Зарубіжні музеї онлайн</w:t>
      </w:r>
    </w:p>
    <w:p w14:paraId="177D0175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Пінакотека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Брера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(Мілан) — </w:t>
      </w:r>
      <w:hyperlink r:id="rId77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https://pinacotecabrera.org/</w:t>
        </w:r>
      </w:hyperlink>
    </w:p>
    <w:p w14:paraId="31AD965C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Галерея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Уффіті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(Флоренція) — </w:t>
      </w:r>
      <w:hyperlink r:id="rId78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https://www.uffizi.it/en</w:t>
        </w:r>
      </w:hyperlink>
    </w:p>
    <w:p w14:paraId="6B6E0B61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Музеї Ватикану (Рим) — </w:t>
      </w:r>
      <w:hyperlink r:id="rId79" w:anchor="lnav_explore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http://www.museivaticani.va/content/museivaticani/en.html#lnav_explore</w:t>
        </w:r>
      </w:hyperlink>
    </w:p>
    <w:p w14:paraId="77B77EC6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Археологічний музей Афін — </w:t>
      </w:r>
      <w:hyperlink r:id="rId80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https://www.namuseum.gr/en/collections/</w:t>
        </w:r>
      </w:hyperlink>
    </w:p>
    <w:p w14:paraId="5587598E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Музей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Прадо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(Мадрид) — </w:t>
      </w:r>
      <w:hyperlink r:id="rId81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https://www.museodelprado.es/en/the-collection/art-works</w:t>
        </w:r>
      </w:hyperlink>
    </w:p>
    <w:p w14:paraId="44837E84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Музей Лувр (Париж) — </w:t>
      </w:r>
      <w:hyperlink r:id="rId82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https://www.louvre.fr/en/visites-en-ligne</w:t>
        </w:r>
      </w:hyperlink>
    </w:p>
    <w:p w14:paraId="0399774E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Британський музей (Лондон) — </w:t>
      </w:r>
      <w:hyperlink r:id="rId83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https://www.britishmuseum.org/collection</w:t>
        </w:r>
      </w:hyperlink>
    </w:p>
    <w:p w14:paraId="3182ADA6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Національна галерея мистецтв (Вашингтон) — </w:t>
      </w:r>
      <w:hyperlink r:id="rId84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https://www.nga.gov/</w:t>
        </w:r>
      </w:hyperlink>
    </w:p>
    <w:p w14:paraId="7D4C89A0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706C8">
        <w:rPr>
          <w:rFonts w:ascii="Times New Roman" w:hAnsi="Times New Roman" w:cs="Times New Roman"/>
          <w:sz w:val="24"/>
          <w:szCs w:val="24"/>
        </w:rPr>
        <w:t>Колекція</w:t>
      </w:r>
      <w:r w:rsidRPr="00B706C8">
        <w:rPr>
          <w:rFonts w:ascii="Times New Roman" w:hAnsi="Times New Roman" w:cs="Times New Roman"/>
          <w:sz w:val="24"/>
          <w:szCs w:val="24"/>
          <w:lang w:val="en-US"/>
        </w:rPr>
        <w:t xml:space="preserve"> GOOGLE ARTS &amp; CULTURE (Google Cultural Institute) — </w:t>
      </w:r>
      <w:hyperlink r:id="rId85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  <w:lang w:val="en-US"/>
          </w:rPr>
          <w:t>https://artsandculture.google.com/</w:t>
        </w:r>
      </w:hyperlink>
    </w:p>
    <w:p w14:paraId="7C48B489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Музей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Сальвадора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Далі — </w:t>
      </w:r>
      <w:hyperlink r:id="rId86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https://www.salvador-dali.org/en/museums/</w:t>
        </w:r>
      </w:hyperlink>
    </w:p>
    <w:p w14:paraId="0C42DDE4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Смітсонівський музей американського мистецтва (Вашингтон) — </w:t>
      </w:r>
      <w:hyperlink r:id="rId87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https://www.si.edu/exhibitions/online</w:t>
        </w:r>
      </w:hyperlink>
    </w:p>
    <w:p w14:paraId="7C471984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Метрополітен-музей (Нью-Йорк) — </w:t>
      </w:r>
      <w:hyperlink r:id="rId88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https://www.metmuseum.org</w:t>
        </w:r>
      </w:hyperlink>
    </w:p>
    <w:p w14:paraId="4EAAC4CE" w14:textId="77777777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sz w:val="24"/>
          <w:szCs w:val="24"/>
        </w:rPr>
        <w:t>Музей сучасного мистецтва (Нью-Йорк) — </w:t>
      </w:r>
      <w:hyperlink r:id="rId89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https://www.moma.org</w:t>
        </w:r>
      </w:hyperlink>
    </w:p>
    <w:p w14:paraId="084CE363" w14:textId="022ABDBC" w:rsidR="00B706C8" w:rsidRPr="00B706C8" w:rsidRDefault="00B706C8" w:rsidP="00B706C8">
      <w:pPr>
        <w:numPr>
          <w:ilvl w:val="0"/>
          <w:numId w:val="18"/>
        </w:numPr>
        <w:spacing w:after="0" w:line="240" w:lineRule="auto"/>
        <w:ind w:left="0" w:firstLine="0"/>
        <w:jc w:val="both"/>
        <w:rPr>
          <w:rStyle w:val="a6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06C8">
        <w:rPr>
          <w:rFonts w:ascii="Times New Roman" w:hAnsi="Times New Roman" w:cs="Times New Roman"/>
          <w:sz w:val="24"/>
          <w:szCs w:val="24"/>
        </w:rPr>
        <w:t xml:space="preserve">Музей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Гуггенхейма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(Нью-Йорк) — </w:t>
      </w:r>
      <w:hyperlink r:id="rId90" w:tgtFrame="_blank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https://www.guggenheim.org</w:t>
        </w:r>
      </w:hyperlink>
    </w:p>
    <w:p w14:paraId="3CBD83D4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BC0A8F" w14:textId="5AA217D2" w:rsidR="00B706C8" w:rsidRDefault="00B706C8" w:rsidP="00B706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7. </w:t>
      </w:r>
      <w:r w:rsidRPr="00B706C8">
        <w:rPr>
          <w:rFonts w:ascii="Times New Roman" w:hAnsi="Times New Roman" w:cs="Times New Roman"/>
          <w:b/>
          <w:bCs/>
          <w:sz w:val="28"/>
          <w:szCs w:val="28"/>
        </w:rPr>
        <w:t>Портали</w:t>
      </w:r>
    </w:p>
    <w:p w14:paraId="2C72E92F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0EDCF44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1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https://www.coursera.org/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пропонує своїм користувачам сотні безкоштовних онлайн-курсів з різних дисциплін, співпрацює з університетами з різних країн світу для викладання курсів. Наразі пропонуються курси в наступних галузях: інженерія, бізнес, суспільні науки, гуманітарні науки, інформатика та інші.</w:t>
      </w:r>
    </w:p>
    <w:p w14:paraId="2E3529D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2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https://vumonline.ua/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пропонує навчальні курси, сформовані з відео-лекцій, практичних завдань та контрольних запитань від провідних викладачів бізнес-шкіл, громадського сектору, практиків з бізнесу та соціальної сфери.</w:t>
      </w:r>
    </w:p>
    <w:p w14:paraId="4892D12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3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https://prometheus.org.ua/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платформа масових відкритих онлайн-курсів.</w:t>
      </w:r>
    </w:p>
    <w:p w14:paraId="436FB4C4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4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https://eduhub.in.ua/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 соціальний інноваційний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проєкт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, місією якого є забезпечити системну реалізацію концепції «Навчання Протягом Життя» (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Long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Learning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), надавши можливість всім охочим безкоштовно отримати або покращити «м'які навики» (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soft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skills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), які потрібні кожному і наразі є вкрай затребувані на ринку праці.</w:t>
      </w:r>
    </w:p>
    <w:p w14:paraId="2F76A1FD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5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https://edu4you.com.ua/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освітня платформа, що об'єднує слухачів і викладачів заради кращих практичних знань у сфері особистісного розвитку, інтернет-маркетингу, підприємництва, аналітики</w:t>
      </w:r>
    </w:p>
    <w:p w14:paraId="7531382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https://www.ed-era.com/</w:t>
      </w:r>
      <w:r w:rsidRPr="00B706C8">
        <w:rPr>
          <w:rFonts w:ascii="Times New Roman" w:hAnsi="Times New Roman" w:cs="Times New Roman"/>
          <w:sz w:val="24"/>
          <w:szCs w:val="24"/>
        </w:rPr>
        <w:t> студія онлайн освіти, робить онлайн-освіту в Україні якісною та доступною, пропонує онлайн-курси, спецпроекти, інтерактивні підручники та освітні блоги.</w:t>
      </w:r>
    </w:p>
    <w:p w14:paraId="7C43464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6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https://osvita.diia.gov.ua/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платформа, де розміщені безкоштовні курси з цифрової грамотності</w:t>
      </w:r>
    </w:p>
    <w:p w14:paraId="3BEC924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7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https://saiup.org.ua/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п</w:t>
      </w:r>
      <w:r w:rsidRPr="00B706C8">
        <w:rPr>
          <w:rFonts w:ascii="Times New Roman" w:hAnsi="Times New Roman" w:cs="Times New Roman"/>
          <w:b/>
          <w:bCs/>
          <w:sz w:val="24"/>
          <w:szCs w:val="24"/>
        </w:rPr>
        <w:t>роект сприяння академічній доброчесності в Україні</w:t>
      </w:r>
    </w:p>
    <w:p w14:paraId="7DB457F9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8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http://www.management.com.ua/</w:t>
        </w:r>
      </w:hyperlink>
      <w:r w:rsidRPr="00B706C8">
        <w:rPr>
          <w:rFonts w:ascii="Times New Roman" w:hAnsi="Times New Roman" w:cs="Times New Roman"/>
          <w:b/>
          <w:bCs/>
          <w:sz w:val="24"/>
          <w:szCs w:val="24"/>
        </w:rPr>
        <w:t> портал, присвячений ключовим аспектам сучасного менеджменту та професійного розвитку управлінців.</w:t>
      </w:r>
    </w:p>
    <w:p w14:paraId="0A9FF5C7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99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http://osvita.ua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Освітній портал "Освіта.UA".</w:t>
      </w:r>
    </w:p>
    <w:p w14:paraId="35A492C2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0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http://urok-ua.com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Освітній портал "UROK-UA".</w:t>
      </w:r>
    </w:p>
    <w:p w14:paraId="059EF08D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1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http://pedrada.com.ua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Педрада. Портал освітян України.</w:t>
      </w:r>
    </w:p>
    <w:p w14:paraId="3D7EFD0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2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http://infosvit.if.ua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Освітній портал "ІНФОСВІТ".</w:t>
      </w:r>
    </w:p>
    <w:p w14:paraId="4BBEE5E4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3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http://pedpresa.ua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Освітній портал " Педагогічна преса".</w:t>
      </w:r>
    </w:p>
    <w:p w14:paraId="7586339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4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http://education-ua.org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Портал громадських експертів "Освітня політика".</w:t>
      </w:r>
    </w:p>
    <w:p w14:paraId="3875366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5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http://educlub.com.ua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Освітній онлайн-журнал.</w:t>
      </w:r>
    </w:p>
    <w:p w14:paraId="03B55A5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6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http://shodennik.ua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Інтернет-проект, метою якого є створення єдиної освітньої мережі для всіх учасників освітнього процесу.</w:t>
      </w:r>
    </w:p>
    <w:p w14:paraId="5F57DA0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7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http://school.xvatit.com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Гіпермаркет знань.</w:t>
      </w:r>
    </w:p>
    <w:p w14:paraId="485331C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8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http://klasnaocinka.com.ua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Класна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Оцiнка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- безкоштовна інформаційна система для шкіл, дитячих садків та інших організацій.</w:t>
      </w:r>
    </w:p>
    <w:p w14:paraId="3AA88757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09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http://www.osvita.org.ua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"Освітній портал" - все про освіту України.</w:t>
      </w:r>
    </w:p>
    <w:p w14:paraId="6E5CE05B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0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http://ukped.com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Українська педагогіка.</w:t>
      </w:r>
    </w:p>
    <w:p w14:paraId="7C17F56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1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http://uchiteli.com.ua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Сайт учительської взаємодопомоги : методичні матеріали, календарні плани,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відеоуроки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та інше.</w:t>
      </w:r>
    </w:p>
    <w:p w14:paraId="3E2E2B1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2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http://shkola.ua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Новий навчальний портал.</w:t>
      </w:r>
    </w:p>
    <w:p w14:paraId="0C37CD87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3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http://teacherjournal.com.ua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Учительський Журнал он-лайн.</w:t>
      </w:r>
    </w:p>
    <w:p w14:paraId="53D4620C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4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http://www.ednu.kiev.ua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"Освіта в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Украіні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. Цей сайт представляє усі українські інформаційні ресурси, що пов'язані з освітою (за словами власників).</w:t>
      </w:r>
    </w:p>
    <w:p w14:paraId="15C2546F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5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http://myeducation.com.ua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Потужний незалежний освітній ресурс, основною метою якого є допомога у отриманні якісних освітніх послуг кожною людиною протягом життя.</w:t>
      </w:r>
    </w:p>
    <w:p w14:paraId="5B2DD348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6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http://svitosvit.ua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Українська мережа навчальної інформації та освітніх послуг "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СвітОсвіт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".</w:t>
      </w:r>
    </w:p>
    <w:p w14:paraId="080F4A6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7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http://ped.sumy.ua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Українська педагогіка. (Неофіційний сайт ГНПУ імені Олександра Довженка.)</w:t>
      </w:r>
    </w:p>
    <w:p w14:paraId="4DA5EB58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8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http://www.uroki.net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Метою даного сайту, є допомога молодим і починаючим вчителям у  складанні поурочно і тематичного планування, сценаріїв шкільних свят, в розробці відкритих уроків з різних шкільних предметів, класних годин.</w:t>
      </w:r>
    </w:p>
    <w:p w14:paraId="714262F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9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http://www.intellect-invest.org.ua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Портал сучасних педагогічних ресурсів.</w:t>
      </w:r>
    </w:p>
    <w:p w14:paraId="1ADB68F6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0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http://znannya.info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Інформаційний портал "Знання".</w:t>
      </w:r>
    </w:p>
    <w:p w14:paraId="6E5666ED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1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http://www.obrazovanie.by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Освіта і навчання в Білорусі.</w:t>
      </w:r>
    </w:p>
    <w:p w14:paraId="03B78FD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2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http://rg-zigzag.com.ua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Освітній портал «Репетиторська група «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Зигзаг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>».</w:t>
      </w:r>
    </w:p>
    <w:p w14:paraId="34158A1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3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https://sites.google.com/site/ulejconf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Вчитель у мережі.</w:t>
      </w:r>
    </w:p>
    <w:p w14:paraId="395E5DA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4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http://adu.by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Науково-методична установа «Національний інститут освіти» Міністерства освіти Республіки Білорусь.</w:t>
      </w:r>
    </w:p>
    <w:p w14:paraId="743CBC31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5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http://nastaunik.info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Сайт знайомить з тенденціями освіти у світі, з новими технологіями  і методами викладання, а також результатами їх застосування в Білорусі. Програмна оболонка дозволяє скопіювати інформацію, а також додати свої розробки.</w:t>
      </w:r>
    </w:p>
    <w:p w14:paraId="590C97CA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6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http://metodportal.net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Методичний портал.</w:t>
      </w:r>
    </w:p>
    <w:p w14:paraId="5328011D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7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http://pedsovet.su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Спільнота взаємодопомоги учителів.</w:t>
      </w:r>
    </w:p>
    <w:p w14:paraId="40BFA27B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8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http://timo.com.ua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Тестування і моніторинг в освіти.</w:t>
      </w:r>
    </w:p>
    <w:p w14:paraId="12C92692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9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http://studway.com.ua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Студвей - все про студентство.</w:t>
      </w:r>
    </w:p>
    <w:p w14:paraId="49D9795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30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https://subject.com.ua</w:t>
        </w:r>
      </w:hyperlink>
      <w:r w:rsidRPr="00B706C8">
        <w:rPr>
          <w:rFonts w:ascii="Times New Roman" w:hAnsi="Times New Roman" w:cs="Times New Roman"/>
          <w:sz w:val="24"/>
          <w:szCs w:val="24"/>
        </w:rPr>
        <w:t> Матеріали для Нової української школи 1 клас - планування, розробки уроків, дидактичні та методичні матеріали, підручники та зошити. </w:t>
      </w:r>
    </w:p>
    <w:p w14:paraId="3711EC2E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31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subject.com.ua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 xml:space="preserve">Всі предмети найбільший архів освітніх матеріалів в </w:t>
      </w:r>
      <w:proofErr w:type="spellStart"/>
      <w:r w:rsidRPr="00B706C8">
        <w:rPr>
          <w:rFonts w:ascii="Times New Roman" w:hAnsi="Times New Roman" w:cs="Times New Roman"/>
          <w:sz w:val="24"/>
          <w:szCs w:val="24"/>
        </w:rPr>
        <w:t>укрнеті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- розробки уроків, ГДЗ, довідкові матеріали, допомога по підготовці до ЗНО та ДПА, дидактичні матеріали, методичні рекомендації, освітні статті для школярів, абітурієнтів та студентів, вчителів та батьків.</w:t>
      </w:r>
    </w:p>
    <w:p w14:paraId="459E832B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32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zarlit.com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Проект зосередив в собі найважливішу інформацію з вивчення зарубіжної  літератури для вчителів, школярів та студентів - Віртуальна читальня Зарубіжної літератури</w:t>
      </w:r>
    </w:p>
    <w:p w14:paraId="6D1AD605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33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ukrlit.net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Проект зосередив в собі найголовнішу інформацію з вивчення української  літератури для вчителів, школярів та студентів - Віртуальна читальня Української літератури.</w:t>
      </w:r>
    </w:p>
    <w:p w14:paraId="39917002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34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history.vn.ua </w:t>
        </w:r>
        <w:proofErr w:type="spellStart"/>
      </w:hyperlink>
      <w:r w:rsidRPr="00B706C8">
        <w:rPr>
          <w:rFonts w:ascii="Times New Roman" w:hAnsi="Times New Roman" w:cs="Times New Roman"/>
          <w:sz w:val="24"/>
          <w:szCs w:val="24"/>
        </w:rPr>
        <w:t>History</w:t>
      </w:r>
      <w:proofErr w:type="spellEnd"/>
      <w:r w:rsidRPr="00B706C8">
        <w:rPr>
          <w:rFonts w:ascii="Times New Roman" w:hAnsi="Times New Roman" w:cs="Times New Roman"/>
          <w:sz w:val="24"/>
          <w:szCs w:val="24"/>
        </w:rPr>
        <w:t xml:space="preserve"> | Твоя електронна бібліотека.</w:t>
      </w:r>
    </w:p>
    <w:p w14:paraId="1B82CFAD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hyperlink r:id="rId135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nuschool.com.ua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Нова українська школа - матеріали для вчителів та батьків.</w:t>
      </w:r>
    </w:p>
    <w:p w14:paraId="0465D640" w14:textId="77777777" w:rsidR="00B706C8" w:rsidRPr="00B706C8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06C8">
        <w:rPr>
          <w:rFonts w:ascii="Times New Roman" w:hAnsi="Times New Roman" w:cs="Times New Roman"/>
          <w:b/>
          <w:bCs/>
          <w:sz w:val="24"/>
          <w:szCs w:val="24"/>
        </w:rPr>
        <w:t> </w:t>
      </w:r>
      <w:hyperlink r:id="rId136" w:history="1">
        <w:r w:rsidRPr="00B706C8">
          <w:rPr>
            <w:rStyle w:val="a6"/>
            <w:rFonts w:ascii="Times New Roman" w:hAnsi="Times New Roman" w:cs="Times New Roman"/>
            <w:b/>
            <w:bCs/>
            <w:color w:val="auto"/>
            <w:sz w:val="24"/>
            <w:szCs w:val="24"/>
          </w:rPr>
          <w:t>lifelib.info </w:t>
        </w:r>
      </w:hyperlink>
      <w:r w:rsidRPr="00B706C8">
        <w:rPr>
          <w:rFonts w:ascii="Times New Roman" w:hAnsi="Times New Roman" w:cs="Times New Roman"/>
          <w:sz w:val="24"/>
          <w:szCs w:val="24"/>
        </w:rPr>
        <w:t>Бібліотека про життя - біологічні, хімічні та медичні довідкові матеріали.</w:t>
      </w:r>
    </w:p>
    <w:p w14:paraId="681FA725" w14:textId="77777777" w:rsidR="00B706C8" w:rsidRPr="00155743" w:rsidRDefault="00B706C8" w:rsidP="00B706C8">
      <w:pPr>
        <w:spacing w:after="0" w:line="240" w:lineRule="auto"/>
        <w:jc w:val="both"/>
        <w:rPr>
          <w:rStyle w:val="a6"/>
          <w:rFonts w:ascii="Times New Roman" w:hAnsi="Times New Roman" w:cs="Times New Roman"/>
          <w:sz w:val="28"/>
          <w:szCs w:val="28"/>
        </w:rPr>
      </w:pPr>
    </w:p>
    <w:p w14:paraId="215C147B" w14:textId="77777777" w:rsidR="00B706C8" w:rsidRPr="004902F2" w:rsidRDefault="00B706C8" w:rsidP="00B706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B8DEF7" w14:textId="77777777" w:rsidR="00B706C8" w:rsidRPr="00CB57E5" w:rsidRDefault="00B706C8" w:rsidP="00210030">
      <w:pPr>
        <w:pStyle w:val="a4"/>
      </w:pPr>
    </w:p>
    <w:sectPr w:rsidR="00B706C8" w:rsidRPr="00CB57E5" w:rsidSect="008B373A">
      <w:footerReference w:type="default" r:id="rId137"/>
      <w:pgSz w:w="11906" w:h="16838"/>
      <w:pgMar w:top="284" w:right="567" w:bottom="284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45E44" w14:textId="77777777" w:rsidR="008B373A" w:rsidRDefault="008B373A" w:rsidP="008B373A">
      <w:pPr>
        <w:spacing w:after="0" w:line="240" w:lineRule="auto"/>
      </w:pPr>
      <w:r>
        <w:separator/>
      </w:r>
    </w:p>
  </w:endnote>
  <w:endnote w:type="continuationSeparator" w:id="0">
    <w:p w14:paraId="0A15F0F9" w14:textId="77777777" w:rsidR="008B373A" w:rsidRDefault="008B373A" w:rsidP="008B3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roximaNova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2946767"/>
      <w:docPartObj>
        <w:docPartGallery w:val="Page Numbers (Bottom of Page)"/>
        <w:docPartUnique/>
      </w:docPartObj>
    </w:sdtPr>
    <w:sdtContent>
      <w:p w14:paraId="53CCBF25" w14:textId="059360A8" w:rsidR="008B373A" w:rsidRDefault="008B373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5F30865" w14:textId="77777777" w:rsidR="008B373A" w:rsidRDefault="008B373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105088" w14:textId="77777777" w:rsidR="008B373A" w:rsidRDefault="008B373A" w:rsidP="008B373A">
      <w:pPr>
        <w:spacing w:after="0" w:line="240" w:lineRule="auto"/>
      </w:pPr>
      <w:r>
        <w:separator/>
      </w:r>
    </w:p>
  </w:footnote>
  <w:footnote w:type="continuationSeparator" w:id="0">
    <w:p w14:paraId="1B3BE21A" w14:textId="77777777" w:rsidR="008B373A" w:rsidRDefault="008B373A" w:rsidP="008B37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57BAC"/>
    <w:multiLevelType w:val="hybridMultilevel"/>
    <w:tmpl w:val="986E57F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F046B"/>
    <w:multiLevelType w:val="hybridMultilevel"/>
    <w:tmpl w:val="3ACE8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C3DB6"/>
    <w:multiLevelType w:val="multilevel"/>
    <w:tmpl w:val="6FE04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DE00401"/>
    <w:multiLevelType w:val="hybridMultilevel"/>
    <w:tmpl w:val="C7023C26"/>
    <w:lvl w:ilvl="0" w:tplc="A22850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0037D2"/>
    <w:multiLevelType w:val="hybridMultilevel"/>
    <w:tmpl w:val="6FE664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F334E"/>
    <w:multiLevelType w:val="multilevel"/>
    <w:tmpl w:val="0B4A97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EE7C4D"/>
    <w:multiLevelType w:val="hybridMultilevel"/>
    <w:tmpl w:val="BA1A11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882589"/>
    <w:multiLevelType w:val="multilevel"/>
    <w:tmpl w:val="04220021"/>
    <w:styleLink w:val="a"/>
    <w:lvl w:ilvl="0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240C185B"/>
    <w:multiLevelType w:val="hybridMultilevel"/>
    <w:tmpl w:val="07BAC68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A26DA6"/>
    <w:multiLevelType w:val="hybridMultilevel"/>
    <w:tmpl w:val="8C200CA4"/>
    <w:lvl w:ilvl="0" w:tplc="0422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9850C61"/>
    <w:multiLevelType w:val="multilevel"/>
    <w:tmpl w:val="04220021"/>
    <w:numStyleLink w:val="a"/>
  </w:abstractNum>
  <w:abstractNum w:abstractNumId="11" w15:restartNumberingAfterBreak="0">
    <w:nsid w:val="29BD7640"/>
    <w:multiLevelType w:val="multilevel"/>
    <w:tmpl w:val="7506F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CE43F9E"/>
    <w:multiLevelType w:val="multilevel"/>
    <w:tmpl w:val="9F6216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683623"/>
    <w:multiLevelType w:val="multilevel"/>
    <w:tmpl w:val="2F38D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8866BB"/>
    <w:multiLevelType w:val="hybridMultilevel"/>
    <w:tmpl w:val="BD7A995E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A7768E"/>
    <w:multiLevelType w:val="multilevel"/>
    <w:tmpl w:val="F68E4E7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67EC2070"/>
    <w:multiLevelType w:val="multilevel"/>
    <w:tmpl w:val="52A29E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1F9324D"/>
    <w:multiLevelType w:val="hybridMultilevel"/>
    <w:tmpl w:val="D2EAE36E"/>
    <w:lvl w:ilvl="0" w:tplc="C2DADF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1107207">
    <w:abstractNumId w:val="14"/>
  </w:num>
  <w:num w:numId="2" w16cid:durableId="70544754">
    <w:abstractNumId w:val="0"/>
  </w:num>
  <w:num w:numId="3" w16cid:durableId="534468571">
    <w:abstractNumId w:val="10"/>
  </w:num>
  <w:num w:numId="4" w16cid:durableId="28070206">
    <w:abstractNumId w:val="7"/>
  </w:num>
  <w:num w:numId="5" w16cid:durableId="1819607863">
    <w:abstractNumId w:val="15"/>
  </w:num>
  <w:num w:numId="6" w16cid:durableId="1825003162">
    <w:abstractNumId w:val="8"/>
  </w:num>
  <w:num w:numId="7" w16cid:durableId="1901087667">
    <w:abstractNumId w:val="3"/>
  </w:num>
  <w:num w:numId="8" w16cid:durableId="1034770995">
    <w:abstractNumId w:val="9"/>
  </w:num>
  <w:num w:numId="9" w16cid:durableId="1420516661">
    <w:abstractNumId w:val="6"/>
  </w:num>
  <w:num w:numId="10" w16cid:durableId="16778558">
    <w:abstractNumId w:val="4"/>
  </w:num>
  <w:num w:numId="11" w16cid:durableId="1582131286">
    <w:abstractNumId w:val="17"/>
  </w:num>
  <w:num w:numId="12" w16cid:durableId="136531166">
    <w:abstractNumId w:val="1"/>
  </w:num>
  <w:num w:numId="13" w16cid:durableId="740179480">
    <w:abstractNumId w:val="16"/>
  </w:num>
  <w:num w:numId="14" w16cid:durableId="1614165831">
    <w:abstractNumId w:val="2"/>
  </w:num>
  <w:num w:numId="15" w16cid:durableId="1418211520">
    <w:abstractNumId w:val="5"/>
  </w:num>
  <w:num w:numId="16" w16cid:durableId="1638797710">
    <w:abstractNumId w:val="11"/>
  </w:num>
  <w:num w:numId="17" w16cid:durableId="657615465">
    <w:abstractNumId w:val="13"/>
  </w:num>
  <w:num w:numId="18" w16cid:durableId="208629566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7E5"/>
    <w:rsid w:val="00210030"/>
    <w:rsid w:val="00384003"/>
    <w:rsid w:val="004B00D5"/>
    <w:rsid w:val="004E3FA5"/>
    <w:rsid w:val="008B373A"/>
    <w:rsid w:val="00B706C8"/>
    <w:rsid w:val="00CB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9AD51"/>
  <w15:chartTrackingRefBased/>
  <w15:docId w15:val="{D928E438-2651-4B91-92D9-1F8A83B41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CB57E5"/>
    <w:pPr>
      <w:ind w:left="720"/>
      <w:contextualSpacing/>
    </w:pPr>
  </w:style>
  <w:style w:type="numbering" w:customStyle="1" w:styleId="a">
    <w:name w:val="Мій стиль"/>
    <w:uiPriority w:val="99"/>
    <w:rsid w:val="004E3FA5"/>
    <w:pPr>
      <w:numPr>
        <w:numId w:val="4"/>
      </w:numPr>
    </w:pPr>
  </w:style>
  <w:style w:type="table" w:styleId="a5">
    <w:name w:val="Table Grid"/>
    <w:basedOn w:val="a2"/>
    <w:uiPriority w:val="39"/>
    <w:rsid w:val="00B706C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1"/>
    <w:uiPriority w:val="99"/>
    <w:unhideWhenUsed/>
    <w:rsid w:val="00B706C8"/>
    <w:rPr>
      <w:color w:val="0563C1" w:themeColor="hyperlink"/>
      <w:u w:val="single"/>
    </w:rPr>
  </w:style>
  <w:style w:type="paragraph" w:styleId="a7">
    <w:name w:val="header"/>
    <w:basedOn w:val="a0"/>
    <w:link w:val="a8"/>
    <w:uiPriority w:val="99"/>
    <w:unhideWhenUsed/>
    <w:rsid w:val="008B373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1"/>
    <w:link w:val="a7"/>
    <w:uiPriority w:val="99"/>
    <w:rsid w:val="008B373A"/>
  </w:style>
  <w:style w:type="paragraph" w:styleId="a9">
    <w:name w:val="footer"/>
    <w:basedOn w:val="a0"/>
    <w:link w:val="aa"/>
    <w:uiPriority w:val="99"/>
    <w:unhideWhenUsed/>
    <w:rsid w:val="008B373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1"/>
    <w:link w:val="a9"/>
    <w:uiPriority w:val="99"/>
    <w:rsid w:val="008B37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ped.sumy.ua/" TargetMode="External"/><Relationship Id="rId21" Type="http://schemas.openxmlformats.org/officeDocument/2006/relationships/hyperlink" Target="https://ru.padlet.com/" TargetMode="External"/><Relationship Id="rId42" Type="http://schemas.openxmlformats.org/officeDocument/2006/relationships/hyperlink" Target="https://cutt.ly/bYcoiTk" TargetMode="External"/><Relationship Id="rId63" Type="http://schemas.openxmlformats.org/officeDocument/2006/relationships/hyperlink" Target="https://www.coursera.org/" TargetMode="External"/><Relationship Id="rId84" Type="http://schemas.openxmlformats.org/officeDocument/2006/relationships/hyperlink" Target="https://www.nga.gov/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s://naurok.com.ua/test" TargetMode="External"/><Relationship Id="rId107" Type="http://schemas.openxmlformats.org/officeDocument/2006/relationships/hyperlink" Target="http://school.xvatit.com/" TargetMode="External"/><Relationship Id="rId11" Type="http://schemas.openxmlformats.org/officeDocument/2006/relationships/hyperlink" Target="https://graasp.eu/" TargetMode="External"/><Relationship Id="rId32" Type="http://schemas.openxmlformats.org/officeDocument/2006/relationships/hyperlink" Target="https://online.seterra.com/fr/vgp/3288" TargetMode="External"/><Relationship Id="rId37" Type="http://schemas.openxmlformats.org/officeDocument/2006/relationships/hyperlink" Target="http://histography.io/" TargetMode="External"/><Relationship Id="rId53" Type="http://schemas.openxmlformats.org/officeDocument/2006/relationships/hyperlink" Target="http://mjl.clarivate.com/cgi-bin/jrnlst/jloptions.cgi?PC=SS" TargetMode="External"/><Relationship Id="rId58" Type="http://schemas.openxmlformats.org/officeDocument/2006/relationships/hyperlink" Target="http://www.indexcopernicus.com/" TargetMode="External"/><Relationship Id="rId74" Type="http://schemas.openxmlformats.org/officeDocument/2006/relationships/hyperlink" Target="http://www.google.com/url?q=http%3A%2F%2Fua.booksee.org%2F&amp;sa=D&amp;sntz=1&amp;usg=AFQjCNF_CdGKLOywydLu4KncL3k3tJjemA" TargetMode="External"/><Relationship Id="rId79" Type="http://schemas.openxmlformats.org/officeDocument/2006/relationships/hyperlink" Target="http://www.museivaticani.va/content/museivaticani/en.html" TargetMode="External"/><Relationship Id="rId102" Type="http://schemas.openxmlformats.org/officeDocument/2006/relationships/hyperlink" Target="http://infosvit.if.ua/" TargetMode="External"/><Relationship Id="rId123" Type="http://schemas.openxmlformats.org/officeDocument/2006/relationships/hyperlink" Target="https://sites.google.com/site/ulejconf" TargetMode="External"/><Relationship Id="rId128" Type="http://schemas.openxmlformats.org/officeDocument/2006/relationships/hyperlink" Target="http://timo.com.ua/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www.guggenheim.org/" TargetMode="External"/><Relationship Id="rId95" Type="http://schemas.openxmlformats.org/officeDocument/2006/relationships/hyperlink" Target="https://edu4you.com.ua/" TargetMode="External"/><Relationship Id="rId22" Type="http://schemas.openxmlformats.org/officeDocument/2006/relationships/hyperlink" Target="https://kahoot.com/" TargetMode="External"/><Relationship Id="rId27" Type="http://schemas.openxmlformats.org/officeDocument/2006/relationships/hyperlink" Target="https://www.pixilart.com/draw?ref=home-page" TargetMode="External"/><Relationship Id="rId43" Type="http://schemas.openxmlformats.org/officeDocument/2006/relationships/hyperlink" Target="http://irbis-nbuv.gov.ua/cgi-bin/irbis_ir/cgiirbis_64.exe?C21COM=F&amp;I21DBN=NAV&amp;P21DBN=ELIB" TargetMode="External"/><Relationship Id="rId48" Type="http://schemas.openxmlformats.org/officeDocument/2006/relationships/hyperlink" Target="https://www.dissercat.com/" TargetMode="External"/><Relationship Id="rId64" Type="http://schemas.openxmlformats.org/officeDocument/2006/relationships/hyperlink" Target="https://www.ed-era.com/" TargetMode="External"/><Relationship Id="rId69" Type="http://schemas.openxmlformats.org/officeDocument/2006/relationships/hyperlink" Target="https://archive.org/" TargetMode="External"/><Relationship Id="rId113" Type="http://schemas.openxmlformats.org/officeDocument/2006/relationships/hyperlink" Target="http://teacherjournal.com.ua/" TargetMode="External"/><Relationship Id="rId118" Type="http://schemas.openxmlformats.org/officeDocument/2006/relationships/hyperlink" Target="http://www.uroki.net/" TargetMode="External"/><Relationship Id="rId134" Type="http://schemas.openxmlformats.org/officeDocument/2006/relationships/hyperlink" Target="http://history.vn.ua/" TargetMode="External"/><Relationship Id="rId139" Type="http://schemas.openxmlformats.org/officeDocument/2006/relationships/theme" Target="theme/theme1.xml"/><Relationship Id="rId80" Type="http://schemas.openxmlformats.org/officeDocument/2006/relationships/hyperlink" Target="https://www.namuseum.gr/en/collections/" TargetMode="External"/><Relationship Id="rId85" Type="http://schemas.openxmlformats.org/officeDocument/2006/relationships/hyperlink" Target="https://artsandculture.google.com/" TargetMode="External"/><Relationship Id="rId12" Type="http://schemas.openxmlformats.org/officeDocument/2006/relationships/hyperlink" Target="https://get.plickers.com/" TargetMode="External"/><Relationship Id="rId17" Type="http://schemas.openxmlformats.org/officeDocument/2006/relationships/hyperlink" Target="https://novatika.org/uk/" TargetMode="External"/><Relationship Id="rId33" Type="http://schemas.openxmlformats.org/officeDocument/2006/relationships/hyperlink" Target="http://www.ua-maps.com/" TargetMode="External"/><Relationship Id="rId38" Type="http://schemas.openxmlformats.org/officeDocument/2006/relationships/hyperlink" Target="https://ukrlitera.ru/index.php/gdz/gdzprir/praktichni-roboti-i-doslidi-z-prirodoznavstva-5" TargetMode="External"/><Relationship Id="rId59" Type="http://schemas.openxmlformats.org/officeDocument/2006/relationships/hyperlink" Target="http://www.scimagojr.com/" TargetMode="External"/><Relationship Id="rId103" Type="http://schemas.openxmlformats.org/officeDocument/2006/relationships/hyperlink" Target="http://pedpresa.ua/" TargetMode="External"/><Relationship Id="rId108" Type="http://schemas.openxmlformats.org/officeDocument/2006/relationships/hyperlink" Target="http://klasnaocinka.com.ua/" TargetMode="External"/><Relationship Id="rId124" Type="http://schemas.openxmlformats.org/officeDocument/2006/relationships/hyperlink" Target="http://adu.by/" TargetMode="External"/><Relationship Id="rId129" Type="http://schemas.openxmlformats.org/officeDocument/2006/relationships/hyperlink" Target="http://studway.com.ua/" TargetMode="External"/><Relationship Id="rId54" Type="http://schemas.openxmlformats.org/officeDocument/2006/relationships/hyperlink" Target="http://mjl.clarivate.com/cgi-bin/jrnlst/jloptions.cgi?PC=H" TargetMode="External"/><Relationship Id="rId70" Type="http://schemas.openxmlformats.org/officeDocument/2006/relationships/hyperlink" Target="https://www.gutenberg.org/" TargetMode="External"/><Relationship Id="rId75" Type="http://schemas.openxmlformats.org/officeDocument/2006/relationships/hyperlink" Target="http://www.google.com/url?q=http%3A%2F%2Fportfel.at.ua&amp;sa=D&amp;sntz=1&amp;usg=AFQjCNEitxJq6r858CjUmhyF6shLAYSp_Q" TargetMode="External"/><Relationship Id="rId91" Type="http://schemas.openxmlformats.org/officeDocument/2006/relationships/hyperlink" Target="https://www.coursera.org/" TargetMode="External"/><Relationship Id="rId96" Type="http://schemas.openxmlformats.org/officeDocument/2006/relationships/hyperlink" Target="https://osvita.diia.gov.ua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s://poodll.com/" TargetMode="External"/><Relationship Id="rId28" Type="http://schemas.openxmlformats.org/officeDocument/2006/relationships/hyperlink" Target="https://www.autodraw.com/" TargetMode="External"/><Relationship Id="rId49" Type="http://schemas.openxmlformats.org/officeDocument/2006/relationships/hyperlink" Target="https://www.ukrlib.com.ua/" TargetMode="External"/><Relationship Id="rId114" Type="http://schemas.openxmlformats.org/officeDocument/2006/relationships/hyperlink" Target="http://www.ednu.kiev.ua/" TargetMode="External"/><Relationship Id="rId119" Type="http://schemas.openxmlformats.org/officeDocument/2006/relationships/hyperlink" Target="http://www.intellect-invest.org.ua/" TargetMode="External"/><Relationship Id="rId44" Type="http://schemas.openxmlformats.org/officeDocument/2006/relationships/hyperlink" Target="https://cutt.ly/kYci2hp" TargetMode="External"/><Relationship Id="rId60" Type="http://schemas.openxmlformats.org/officeDocument/2006/relationships/hyperlink" Target="https://muse.jhu.edu/" TargetMode="External"/><Relationship Id="rId65" Type="http://schemas.openxmlformats.org/officeDocument/2006/relationships/hyperlink" Target="https://vumonline.ua/" TargetMode="External"/><Relationship Id="rId81" Type="http://schemas.openxmlformats.org/officeDocument/2006/relationships/hyperlink" Target="https://www.museodelprado.es/en/the-collection/art-works" TargetMode="External"/><Relationship Id="rId86" Type="http://schemas.openxmlformats.org/officeDocument/2006/relationships/hyperlink" Target="https://www.salvador-dali.org/en/museums/" TargetMode="External"/><Relationship Id="rId130" Type="http://schemas.openxmlformats.org/officeDocument/2006/relationships/hyperlink" Target="https://subject.com.ua/" TargetMode="External"/><Relationship Id="rId135" Type="http://schemas.openxmlformats.org/officeDocument/2006/relationships/hyperlink" Target="http://nuschool.com.ua/" TargetMode="External"/><Relationship Id="rId13" Type="http://schemas.openxmlformats.org/officeDocument/2006/relationships/hyperlink" Target="https://worditout.com/" TargetMode="External"/><Relationship Id="rId18" Type="http://schemas.openxmlformats.org/officeDocument/2006/relationships/hyperlink" Target="https://www.hoodamath.com/games/fifth-grade.html" TargetMode="External"/><Relationship Id="rId39" Type="http://schemas.openxmlformats.org/officeDocument/2006/relationships/hyperlink" Target="https://uk.padlet.com/barnaov/5" TargetMode="External"/><Relationship Id="rId109" Type="http://schemas.openxmlformats.org/officeDocument/2006/relationships/hyperlink" Target="http://www.osvita.org.ua/" TargetMode="External"/><Relationship Id="rId34" Type="http://schemas.openxmlformats.org/officeDocument/2006/relationships/hyperlink" Target="https://www.bouncymaps.com/" TargetMode="External"/><Relationship Id="rId50" Type="http://schemas.openxmlformats.org/officeDocument/2006/relationships/hyperlink" Target="http://apps.webofknowledge.com/WOS_GeneralSearch_input.do?product=WOS&amp;search_mode=GeneralSearch&amp;SID=C34b2st4njp8QFvtuuf&amp;preferencesSaved=" TargetMode="External"/><Relationship Id="rId55" Type="http://schemas.openxmlformats.org/officeDocument/2006/relationships/hyperlink" Target="http://mjl.clarivate.com/cgi-bin/jrnlst/jloptions.cgi?PC=EX" TargetMode="External"/><Relationship Id="rId76" Type="http://schemas.openxmlformats.org/officeDocument/2006/relationships/hyperlink" Target="http://www.google.com/url?q=http%3A%2F%2Fedu-lib.net%2F&amp;sa=D&amp;sntz=1&amp;usg=AFQjCNEbsqZ0Bv0OK3umpoDUnaW26_6E6Q" TargetMode="External"/><Relationship Id="rId97" Type="http://schemas.openxmlformats.org/officeDocument/2006/relationships/hyperlink" Target="https://saiup.org.ua/" TargetMode="External"/><Relationship Id="rId104" Type="http://schemas.openxmlformats.org/officeDocument/2006/relationships/hyperlink" Target="http://education-ua.org/" TargetMode="External"/><Relationship Id="rId120" Type="http://schemas.openxmlformats.org/officeDocument/2006/relationships/hyperlink" Target="http://znannya.info/" TargetMode="External"/><Relationship Id="rId125" Type="http://schemas.openxmlformats.org/officeDocument/2006/relationships/hyperlink" Target="http://nastaunik.info/" TargetMode="External"/><Relationship Id="rId7" Type="http://schemas.openxmlformats.org/officeDocument/2006/relationships/hyperlink" Target="https://www.classtime.com/uk/" TargetMode="External"/><Relationship Id="rId71" Type="http://schemas.openxmlformats.org/officeDocument/2006/relationships/hyperlink" Target="https://cutt.ly/aYcrUYC" TargetMode="External"/><Relationship Id="rId92" Type="http://schemas.openxmlformats.org/officeDocument/2006/relationships/hyperlink" Target="https://vumonline.ua/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zygotebody.com/" TargetMode="External"/><Relationship Id="rId24" Type="http://schemas.openxmlformats.org/officeDocument/2006/relationships/hyperlink" Target="https://www.gamestolearnenglish.com/" TargetMode="External"/><Relationship Id="rId40" Type="http://schemas.openxmlformats.org/officeDocument/2006/relationships/hyperlink" Target="http://svoimi-rykami.com.ua/origami-shemy/index.htm" TargetMode="External"/><Relationship Id="rId45" Type="http://schemas.openxmlformats.org/officeDocument/2006/relationships/hyperlink" Target="http://diasporiana.org.ua/" TargetMode="External"/><Relationship Id="rId66" Type="http://schemas.openxmlformats.org/officeDocument/2006/relationships/hyperlink" Target="https://eduhub.in.ua/" TargetMode="External"/><Relationship Id="rId87" Type="http://schemas.openxmlformats.org/officeDocument/2006/relationships/hyperlink" Target="https://www.si.edu/exhibitions/online" TargetMode="External"/><Relationship Id="rId110" Type="http://schemas.openxmlformats.org/officeDocument/2006/relationships/hyperlink" Target="http://ukped.com/" TargetMode="External"/><Relationship Id="rId115" Type="http://schemas.openxmlformats.org/officeDocument/2006/relationships/hyperlink" Target="http://myeducation.com.ua/" TargetMode="External"/><Relationship Id="rId131" Type="http://schemas.openxmlformats.org/officeDocument/2006/relationships/hyperlink" Target="http://subject.com.ua/" TargetMode="External"/><Relationship Id="rId136" Type="http://schemas.openxmlformats.org/officeDocument/2006/relationships/hyperlink" Target="http://lifelib.info/" TargetMode="External"/><Relationship Id="rId61" Type="http://schemas.openxmlformats.org/officeDocument/2006/relationships/hyperlink" Target="https://cutt.ly/FYxDAhy" TargetMode="External"/><Relationship Id="rId82" Type="http://schemas.openxmlformats.org/officeDocument/2006/relationships/hyperlink" Target="https://www.louvre.fr/en/visites-en-ligne" TargetMode="External"/><Relationship Id="rId19" Type="http://schemas.openxmlformats.org/officeDocument/2006/relationships/hyperlink" Target="https://www.mathnook.com/math/weighing-fruits.html" TargetMode="External"/><Relationship Id="rId14" Type="http://schemas.openxmlformats.org/officeDocument/2006/relationships/hyperlink" Target="https://mind42.com/" TargetMode="External"/><Relationship Id="rId30" Type="http://schemas.openxmlformats.org/officeDocument/2006/relationships/hyperlink" Target="http://www.virtulab.net/index.php?option=com_content&amp;view=section&amp;layout=blog&amp;id=7&amp;Itemid=102" TargetMode="External"/><Relationship Id="rId35" Type="http://schemas.openxmlformats.org/officeDocument/2006/relationships/hyperlink" Target="https://britishmuseum.withgoogle.com/" TargetMode="External"/><Relationship Id="rId56" Type="http://schemas.openxmlformats.org/officeDocument/2006/relationships/hyperlink" Target="http://www.scopus.com/" TargetMode="External"/><Relationship Id="rId77" Type="http://schemas.openxmlformats.org/officeDocument/2006/relationships/hyperlink" Target="https://pinacotecabrera.org/" TargetMode="External"/><Relationship Id="rId100" Type="http://schemas.openxmlformats.org/officeDocument/2006/relationships/hyperlink" Target="http://urok-ua.com/" TargetMode="External"/><Relationship Id="rId105" Type="http://schemas.openxmlformats.org/officeDocument/2006/relationships/hyperlink" Target="http://educlub.com.ua/" TargetMode="External"/><Relationship Id="rId126" Type="http://schemas.openxmlformats.org/officeDocument/2006/relationships/hyperlink" Target="http://metodportal.net/" TargetMode="External"/><Relationship Id="rId8" Type="http://schemas.openxmlformats.org/officeDocument/2006/relationships/hyperlink" Target="https://uk.padlet.com/" TargetMode="External"/><Relationship Id="rId51" Type="http://schemas.openxmlformats.org/officeDocument/2006/relationships/hyperlink" Target="http://wokinfo.com/" TargetMode="External"/><Relationship Id="rId72" Type="http://schemas.openxmlformats.org/officeDocument/2006/relationships/hyperlink" Target="https://cutt.ly/1Ycr2KC" TargetMode="External"/><Relationship Id="rId93" Type="http://schemas.openxmlformats.org/officeDocument/2006/relationships/hyperlink" Target="https://prometheus.org.ua/" TargetMode="External"/><Relationship Id="rId98" Type="http://schemas.openxmlformats.org/officeDocument/2006/relationships/hyperlink" Target="http://www.management.com.ua/" TargetMode="External"/><Relationship Id="rId121" Type="http://schemas.openxmlformats.org/officeDocument/2006/relationships/hyperlink" Target="http://www.obrazovanie.by/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toytheater.com/" TargetMode="External"/><Relationship Id="rId46" Type="http://schemas.openxmlformats.org/officeDocument/2006/relationships/hyperlink" Target="https://nrat.ukrintei.ua/" TargetMode="External"/><Relationship Id="rId67" Type="http://schemas.openxmlformats.org/officeDocument/2006/relationships/hyperlink" Target="https://impactorium.org/uk/" TargetMode="External"/><Relationship Id="rId116" Type="http://schemas.openxmlformats.org/officeDocument/2006/relationships/hyperlink" Target="http://svitosvit.ua/" TargetMode="External"/><Relationship Id="rId137" Type="http://schemas.openxmlformats.org/officeDocument/2006/relationships/footer" Target="footer1.xml"/><Relationship Id="rId20" Type="http://schemas.openxmlformats.org/officeDocument/2006/relationships/hyperlink" Target="https://www.geogebra.org/?lang=uk" TargetMode="External"/><Relationship Id="rId41" Type="http://schemas.openxmlformats.org/officeDocument/2006/relationships/hyperlink" Target="https://cutt.ly/3YciTeD" TargetMode="External"/><Relationship Id="rId62" Type="http://schemas.openxmlformats.org/officeDocument/2006/relationships/hyperlink" Target="http://www.coursera.org/" TargetMode="External"/><Relationship Id="rId83" Type="http://schemas.openxmlformats.org/officeDocument/2006/relationships/hyperlink" Target="https://www.britishmuseum.org/collection" TargetMode="External"/><Relationship Id="rId88" Type="http://schemas.openxmlformats.org/officeDocument/2006/relationships/hyperlink" Target="https://www.metmuseum.org/" TargetMode="External"/><Relationship Id="rId111" Type="http://schemas.openxmlformats.org/officeDocument/2006/relationships/hyperlink" Target="http://uchiteli.com.ua/" TargetMode="External"/><Relationship Id="rId132" Type="http://schemas.openxmlformats.org/officeDocument/2006/relationships/hyperlink" Target="http://zarlit.com/" TargetMode="External"/><Relationship Id="rId15" Type="http://schemas.openxmlformats.org/officeDocument/2006/relationships/hyperlink" Target="http://proslovo.com/" TargetMode="External"/><Relationship Id="rId36" Type="http://schemas.openxmlformats.org/officeDocument/2006/relationships/hyperlink" Target="https://znohistory.ed-era.com/" TargetMode="External"/><Relationship Id="rId57" Type="http://schemas.openxmlformats.org/officeDocument/2006/relationships/hyperlink" Target="http://scholar.google.com.ua/" TargetMode="External"/><Relationship Id="rId106" Type="http://schemas.openxmlformats.org/officeDocument/2006/relationships/hyperlink" Target="http://shodennik.ua/" TargetMode="External"/><Relationship Id="rId127" Type="http://schemas.openxmlformats.org/officeDocument/2006/relationships/hyperlink" Target="http://pedsovet.su/" TargetMode="External"/><Relationship Id="rId10" Type="http://schemas.openxmlformats.org/officeDocument/2006/relationships/hyperlink" Target="http://rebus1.com/ua/index.php" TargetMode="External"/><Relationship Id="rId31" Type="http://schemas.openxmlformats.org/officeDocument/2006/relationships/hyperlink" Target="https://online.seterra.com/" TargetMode="External"/><Relationship Id="rId52" Type="http://schemas.openxmlformats.org/officeDocument/2006/relationships/hyperlink" Target="http://mjl.clarivate.com/cgi-bin/jrnlst/jloptions.cgi?PC=D" TargetMode="External"/><Relationship Id="rId73" Type="http://schemas.openxmlformats.org/officeDocument/2006/relationships/hyperlink" Target="http://journlib.univ.kiev.ua/" TargetMode="External"/><Relationship Id="rId78" Type="http://schemas.openxmlformats.org/officeDocument/2006/relationships/hyperlink" Target="https://www.uffizi.it/en" TargetMode="External"/><Relationship Id="rId94" Type="http://schemas.openxmlformats.org/officeDocument/2006/relationships/hyperlink" Target="https://eduhub.in.ua/" TargetMode="External"/><Relationship Id="rId99" Type="http://schemas.openxmlformats.org/officeDocument/2006/relationships/hyperlink" Target="http://osvita.ua/" TargetMode="External"/><Relationship Id="rId101" Type="http://schemas.openxmlformats.org/officeDocument/2006/relationships/hyperlink" Target="http://pedrada.com.ua/" TargetMode="External"/><Relationship Id="rId122" Type="http://schemas.openxmlformats.org/officeDocument/2006/relationships/hyperlink" Target="http://rg-zigzag.com.u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arningapps.org/" TargetMode="External"/><Relationship Id="rId26" Type="http://schemas.openxmlformats.org/officeDocument/2006/relationships/hyperlink" Target="https://artsandculture.google.com/" TargetMode="External"/><Relationship Id="rId47" Type="http://schemas.openxmlformats.org/officeDocument/2006/relationships/hyperlink" Target="https://ouci.dntb.gov.ua/" TargetMode="External"/><Relationship Id="rId68" Type="http://schemas.openxmlformats.org/officeDocument/2006/relationships/hyperlink" Target="https://digi.vatlib.it/" TargetMode="External"/><Relationship Id="rId89" Type="http://schemas.openxmlformats.org/officeDocument/2006/relationships/hyperlink" Target="https://www.moma.org/" TargetMode="External"/><Relationship Id="rId112" Type="http://schemas.openxmlformats.org/officeDocument/2006/relationships/hyperlink" Target="http://shkola.ua/" TargetMode="External"/><Relationship Id="rId133" Type="http://schemas.openxmlformats.org/officeDocument/2006/relationships/hyperlink" Target="http://ukrlit.net/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7</Pages>
  <Words>14721</Words>
  <Characters>8392</Characters>
  <Application>Microsoft Office Word</Application>
  <DocSecurity>0</DocSecurity>
  <Lines>69</Lines>
  <Paragraphs>46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2025-03-12T07:11:00Z</dcterms:created>
  <dcterms:modified xsi:type="dcterms:W3CDTF">2025-03-12T08:58:00Z</dcterms:modified>
</cp:coreProperties>
</file>